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9B" w:rsidRDefault="0008099B">
      <w:pPr>
        <w:rPr>
          <w:b/>
          <w:u w:val="single"/>
        </w:rPr>
      </w:pPr>
      <w:r>
        <w:t xml:space="preserve">                      </w:t>
      </w:r>
      <w:bookmarkStart w:id="0" w:name="_GoBack"/>
      <w:bookmarkEnd w:id="0"/>
      <w:r>
        <w:t xml:space="preserve">        </w:t>
      </w:r>
      <w:r w:rsidR="009743E3">
        <w:t xml:space="preserve">               </w:t>
      </w:r>
      <w:r>
        <w:rPr>
          <w:b/>
          <w:u w:val="single"/>
        </w:rPr>
        <w:t xml:space="preserve">TIL </w:t>
      </w:r>
      <w:r w:rsidR="009743E3">
        <w:rPr>
          <w:b/>
          <w:u w:val="single"/>
        </w:rPr>
        <w:t xml:space="preserve">LODSEJERNE </w:t>
      </w:r>
      <w:proofErr w:type="gramStart"/>
      <w:r w:rsidR="009743E3">
        <w:rPr>
          <w:b/>
          <w:u w:val="single"/>
        </w:rPr>
        <w:t>VED</w:t>
      </w:r>
      <w:r>
        <w:rPr>
          <w:b/>
          <w:u w:val="single"/>
        </w:rPr>
        <w:t xml:space="preserve">  ØVRE</w:t>
      </w:r>
      <w:proofErr w:type="gramEnd"/>
      <w:r>
        <w:rPr>
          <w:b/>
          <w:u w:val="single"/>
        </w:rPr>
        <w:t xml:space="preserve"> SUSÅ </w:t>
      </w:r>
      <w:r w:rsidR="001E4098">
        <w:rPr>
          <w:b/>
          <w:noProof/>
          <w:u w:val="single"/>
          <w:lang w:eastAsia="da-DK"/>
        </w:rPr>
        <w:drawing>
          <wp:inline distT="0" distB="0" distL="0" distR="0">
            <wp:extent cx="2343150" cy="1943100"/>
            <wp:effectExtent l="0" t="0" r="0" b="0"/>
            <wp:docPr id="1" name="Billede 1" descr="C:\Users\Mikael\Pictures\nis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ael\Pictures\niss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098">
        <w:rPr>
          <w:b/>
          <w:u w:val="single"/>
        </w:rPr>
        <w:t xml:space="preserve">                                            </w:t>
      </w:r>
    </w:p>
    <w:p w:rsidR="0008099B" w:rsidRDefault="0008099B">
      <w:pPr>
        <w:rPr>
          <w:b/>
          <w:u w:val="single"/>
        </w:rPr>
      </w:pPr>
    </w:p>
    <w:p w:rsidR="0008099B" w:rsidRPr="00264100" w:rsidRDefault="0008099B">
      <w:pPr>
        <w:rPr>
          <w:color w:val="FF0000"/>
        </w:rPr>
      </w:pPr>
      <w:r w:rsidRPr="00264100">
        <w:rPr>
          <w:color w:val="FF0000"/>
        </w:rPr>
        <w:t xml:space="preserve">2013 er forløbet uden de store problemer for vores vandløb. Vores kontakt til kommunerne har været gavnlig. Vi har i årets løb arbejdet meget med det ny Fællesregulativ for de 4 kommuner hvor </w:t>
      </w:r>
      <w:r w:rsidR="00531C81" w:rsidRPr="00264100">
        <w:rPr>
          <w:color w:val="FF0000"/>
        </w:rPr>
        <w:t xml:space="preserve">der er </w:t>
      </w:r>
      <w:proofErr w:type="spellStart"/>
      <w:r w:rsidR="00531C81" w:rsidRPr="00264100">
        <w:rPr>
          <w:color w:val="FF0000"/>
        </w:rPr>
        <w:t>off</w:t>
      </w:r>
      <w:proofErr w:type="spellEnd"/>
      <w:r w:rsidR="00531C81" w:rsidRPr="00264100">
        <w:rPr>
          <w:color w:val="FF0000"/>
        </w:rPr>
        <w:t xml:space="preserve">. vandløb, der går ind over kommunegrænserne. Fællesregulativet blev udarbejdet af Næstved kommune og i januar 2014 er vi inviteret til et møde med Næstved kommune </w:t>
      </w:r>
      <w:proofErr w:type="gramStart"/>
      <w:r w:rsidR="00531C81" w:rsidRPr="00264100">
        <w:rPr>
          <w:color w:val="FF0000"/>
        </w:rPr>
        <w:t>ang.  høringssvar</w:t>
      </w:r>
      <w:proofErr w:type="gramEnd"/>
      <w:r w:rsidRPr="00264100">
        <w:rPr>
          <w:color w:val="FF0000"/>
        </w:rPr>
        <w:t xml:space="preserve"> </w:t>
      </w:r>
      <w:r w:rsidR="00531C81" w:rsidRPr="00264100">
        <w:rPr>
          <w:color w:val="FF0000"/>
        </w:rPr>
        <w:t>og den endelige udformning af Fællesregulativet. Så det bliver spændende om man har taget hensyn til vore mange indsigelser/forslag.</w:t>
      </w:r>
    </w:p>
    <w:p w:rsidR="00531C81" w:rsidRPr="00264100" w:rsidRDefault="00531C81">
      <w:pPr>
        <w:rPr>
          <w:color w:val="FF0000"/>
        </w:rPr>
      </w:pPr>
    </w:p>
    <w:p w:rsidR="00531C81" w:rsidRPr="00264100" w:rsidRDefault="00531C81">
      <w:pPr>
        <w:rPr>
          <w:color w:val="FF0000"/>
        </w:rPr>
      </w:pPr>
      <w:r w:rsidRPr="00264100">
        <w:rPr>
          <w:color w:val="FF0000"/>
        </w:rPr>
        <w:t>Vandplanen og høringssvar til denne, har været det emne der har fyldt mest. Vi kan ikke opfordre nok til at I alle sender et høringssvar ind, fristen er d. 2</w:t>
      </w:r>
      <w:r w:rsidR="004B70BF" w:rsidRPr="00264100">
        <w:rPr>
          <w:color w:val="FF0000"/>
        </w:rPr>
        <w:t>3</w:t>
      </w:r>
      <w:r w:rsidRPr="00264100">
        <w:rPr>
          <w:color w:val="FF0000"/>
        </w:rPr>
        <w:t>. december 2013. Stort set alle lodsejere bliver berørt af vandplanen. I må sørge for at tjekke hvilke vandløb på jeres ejendom der er medtaget i vandplaner</w:t>
      </w:r>
      <w:r w:rsidR="00794E59" w:rsidRPr="00264100">
        <w:rPr>
          <w:color w:val="FF0000"/>
        </w:rPr>
        <w:t xml:space="preserve">ne og deres </w:t>
      </w:r>
      <w:proofErr w:type="gramStart"/>
      <w:r w:rsidR="00794E59" w:rsidRPr="00264100">
        <w:rPr>
          <w:color w:val="FF0000"/>
        </w:rPr>
        <w:t xml:space="preserve">klassificering </w:t>
      </w:r>
      <w:r w:rsidRPr="00264100">
        <w:rPr>
          <w:color w:val="FF0000"/>
        </w:rPr>
        <w:t xml:space="preserve"> og</w:t>
      </w:r>
      <w:proofErr w:type="gramEnd"/>
      <w:r w:rsidRPr="00264100">
        <w:rPr>
          <w:color w:val="FF0000"/>
        </w:rPr>
        <w:t xml:space="preserve"> så påpege at det er forkert at de er medtaget. Hvis de ikke udtages nu, vil de komme med i Vandplan II, der kommer allerede i 201</w:t>
      </w:r>
      <w:r w:rsidR="00794E59" w:rsidRPr="00264100">
        <w:rPr>
          <w:color w:val="FF0000"/>
        </w:rPr>
        <w:t>5 i denne er der FISKEVANDSMÅLSÆTNINGER.  Det betyder endnu skrappere krav om at der skal kunne leve fisk i de udpegede vandløb.</w:t>
      </w:r>
    </w:p>
    <w:p w:rsidR="00794E59" w:rsidRPr="00264100" w:rsidRDefault="00794E59">
      <w:pPr>
        <w:rPr>
          <w:color w:val="FF0000"/>
        </w:rPr>
      </w:pPr>
      <w:r w:rsidRPr="00264100">
        <w:rPr>
          <w:color w:val="FF0000"/>
        </w:rPr>
        <w:t xml:space="preserve">EU får skyld for alle disse skrappe krav, men det er DK eget Miljøministerium der har </w:t>
      </w:r>
      <w:proofErr w:type="spellStart"/>
      <w:r w:rsidRPr="00264100">
        <w:rPr>
          <w:color w:val="FF0000"/>
        </w:rPr>
        <w:t>overimple</w:t>
      </w:r>
      <w:proofErr w:type="spellEnd"/>
      <w:r w:rsidRPr="00264100">
        <w:rPr>
          <w:color w:val="FF0000"/>
        </w:rPr>
        <w:t>-</w:t>
      </w:r>
    </w:p>
    <w:p w:rsidR="00794E59" w:rsidRPr="00264100" w:rsidRDefault="00794E59">
      <w:pPr>
        <w:rPr>
          <w:color w:val="FF0000"/>
        </w:rPr>
      </w:pPr>
      <w:proofErr w:type="gramStart"/>
      <w:r w:rsidRPr="00264100">
        <w:rPr>
          <w:color w:val="FF0000"/>
        </w:rPr>
        <w:t>menteret vandplanerne ligesom de har gjort det i årevis med mange miljøregler.</w:t>
      </w:r>
      <w:proofErr w:type="gramEnd"/>
    </w:p>
    <w:p w:rsidR="004B70BF" w:rsidRPr="00264100" w:rsidRDefault="004B70BF">
      <w:pPr>
        <w:rPr>
          <w:color w:val="FF0000"/>
        </w:rPr>
      </w:pPr>
    </w:p>
    <w:p w:rsidR="004B70BF" w:rsidRPr="00264100" w:rsidRDefault="004B70BF">
      <w:pPr>
        <w:rPr>
          <w:color w:val="FF0000"/>
        </w:rPr>
      </w:pPr>
      <w:r w:rsidRPr="00264100">
        <w:rPr>
          <w:color w:val="FF0000"/>
        </w:rPr>
        <w:t>Det er især 4 punkter man kan gøre indsigelse for:</w:t>
      </w:r>
    </w:p>
    <w:p w:rsidR="004B70BF" w:rsidRPr="00264100" w:rsidRDefault="004B70BF">
      <w:pPr>
        <w:rPr>
          <w:color w:val="FF0000"/>
        </w:rPr>
      </w:pPr>
      <w:proofErr w:type="gramStart"/>
      <w:r w:rsidRPr="00264100">
        <w:rPr>
          <w:color w:val="FF0000"/>
        </w:rPr>
        <w:t>INDSATSER:  f</w:t>
      </w:r>
      <w:proofErr w:type="gramEnd"/>
      <w:r w:rsidRPr="00264100">
        <w:rPr>
          <w:color w:val="FF0000"/>
        </w:rPr>
        <w:t>.eks. er der planlagt ændret vedligeholdelse.</w:t>
      </w:r>
    </w:p>
    <w:p w:rsidR="004B70BF" w:rsidRPr="00264100" w:rsidRDefault="004B70BF">
      <w:pPr>
        <w:rPr>
          <w:color w:val="FF0000"/>
        </w:rPr>
      </w:pPr>
      <w:r w:rsidRPr="00264100">
        <w:rPr>
          <w:color w:val="FF0000"/>
        </w:rPr>
        <w:t>KLASSIFICERING: er vandløbet klassificeret korrekt.</w:t>
      </w:r>
      <w:r w:rsidR="00624AFF" w:rsidRPr="00264100">
        <w:rPr>
          <w:color w:val="FF0000"/>
        </w:rPr>
        <w:t xml:space="preserve"> –f.eks. naturlige, kraftig modificerede (</w:t>
      </w:r>
      <w:proofErr w:type="spellStart"/>
      <w:r w:rsidR="00624AFF" w:rsidRPr="00264100">
        <w:rPr>
          <w:color w:val="FF0000"/>
        </w:rPr>
        <w:t>d.v.s</w:t>
      </w:r>
      <w:proofErr w:type="spellEnd"/>
      <w:r w:rsidR="00624AFF" w:rsidRPr="00264100">
        <w:rPr>
          <w:color w:val="FF0000"/>
        </w:rPr>
        <w:t xml:space="preserve">. </w:t>
      </w:r>
      <w:proofErr w:type="spellStart"/>
      <w:proofErr w:type="gramStart"/>
      <w:r w:rsidR="00624AFF" w:rsidRPr="00264100">
        <w:rPr>
          <w:color w:val="FF0000"/>
        </w:rPr>
        <w:t>uddybede,udrettede</w:t>
      </w:r>
      <w:proofErr w:type="spellEnd"/>
      <w:proofErr w:type="gramEnd"/>
      <w:r w:rsidR="00624AFF" w:rsidRPr="00264100">
        <w:rPr>
          <w:color w:val="FF0000"/>
        </w:rPr>
        <w:t xml:space="preserve"> vandløb) blødbundsvandløb eller kunstige vandløb, f.eks. afvandingskanaler.</w:t>
      </w:r>
    </w:p>
    <w:p w:rsidR="00624AFF" w:rsidRPr="00264100" w:rsidRDefault="00624AFF">
      <w:pPr>
        <w:rPr>
          <w:color w:val="FF0000"/>
        </w:rPr>
      </w:pPr>
      <w:r w:rsidRPr="00264100">
        <w:rPr>
          <w:color w:val="FF0000"/>
        </w:rPr>
        <w:t xml:space="preserve">10 KM2 </w:t>
      </w:r>
      <w:proofErr w:type="gramStart"/>
      <w:r w:rsidRPr="00264100">
        <w:rPr>
          <w:color w:val="FF0000"/>
        </w:rPr>
        <w:t>OPLAND:   hvis</w:t>
      </w:r>
      <w:proofErr w:type="gramEnd"/>
      <w:r w:rsidRPr="00264100">
        <w:rPr>
          <w:color w:val="FF0000"/>
        </w:rPr>
        <w:t xml:space="preserve"> et vandløb afvander et opland,  mindre end 10 km2 bør det helt udgå af vandplanen.</w:t>
      </w:r>
    </w:p>
    <w:p w:rsidR="00624AFF" w:rsidRPr="00264100" w:rsidRDefault="00624AFF">
      <w:pPr>
        <w:rPr>
          <w:color w:val="FF0000"/>
        </w:rPr>
      </w:pPr>
      <w:r w:rsidRPr="00264100">
        <w:rPr>
          <w:color w:val="FF0000"/>
        </w:rPr>
        <w:t xml:space="preserve">RANDZONER OG </w:t>
      </w:r>
      <w:proofErr w:type="gramStart"/>
      <w:r w:rsidRPr="00264100">
        <w:rPr>
          <w:color w:val="FF0000"/>
        </w:rPr>
        <w:t>EFTERAFGRØDER:  man</w:t>
      </w:r>
      <w:proofErr w:type="gramEnd"/>
      <w:r w:rsidRPr="00264100">
        <w:rPr>
          <w:color w:val="FF0000"/>
        </w:rPr>
        <w:t xml:space="preserve"> bør redegøre for de driftsmæssige konsekvenser/tab med disse tiltag.</w:t>
      </w:r>
    </w:p>
    <w:p w:rsidR="00624AFF" w:rsidRPr="00264100" w:rsidRDefault="00624AFF">
      <w:pPr>
        <w:rPr>
          <w:color w:val="FF0000"/>
        </w:rPr>
      </w:pPr>
    </w:p>
    <w:p w:rsidR="00624AFF" w:rsidRPr="00264100" w:rsidRDefault="00624AFF">
      <w:pPr>
        <w:rPr>
          <w:color w:val="FF0000"/>
        </w:rPr>
      </w:pPr>
      <w:r w:rsidRPr="00264100">
        <w:rPr>
          <w:color w:val="FF0000"/>
        </w:rPr>
        <w:t xml:space="preserve">Gefions hjemmeside har en glimrende vejledning i høringssvar. </w:t>
      </w:r>
      <w:proofErr w:type="gramStart"/>
      <w:r w:rsidRPr="00264100">
        <w:rPr>
          <w:color w:val="FF0000"/>
        </w:rPr>
        <w:t>……………..</w:t>
      </w:r>
      <w:proofErr w:type="gramEnd"/>
    </w:p>
    <w:p w:rsidR="00624AFF" w:rsidRPr="00264100" w:rsidRDefault="00624AFF">
      <w:pPr>
        <w:rPr>
          <w:color w:val="FF0000"/>
        </w:rPr>
      </w:pPr>
    </w:p>
    <w:p w:rsidR="00794E59" w:rsidRPr="00264100" w:rsidRDefault="00624AFF">
      <w:pPr>
        <w:rPr>
          <w:color w:val="FF0000"/>
        </w:rPr>
      </w:pPr>
      <w:r w:rsidRPr="00264100">
        <w:rPr>
          <w:color w:val="FF0000"/>
        </w:rPr>
        <w:t xml:space="preserve"> </w:t>
      </w:r>
      <w:r w:rsidR="00794E59" w:rsidRPr="00264100">
        <w:rPr>
          <w:color w:val="FF0000"/>
        </w:rPr>
        <w:t xml:space="preserve">Bestyrelsen vil gerne bede jer om en tilbagemelding på om I laver </w:t>
      </w:r>
      <w:proofErr w:type="gramStart"/>
      <w:r w:rsidR="00794E59" w:rsidRPr="00264100">
        <w:rPr>
          <w:color w:val="FF0000"/>
        </w:rPr>
        <w:t>høringssvar ?</w:t>
      </w:r>
      <w:proofErr w:type="gramEnd"/>
      <w:r w:rsidR="00794E59" w:rsidRPr="00264100">
        <w:rPr>
          <w:color w:val="FF0000"/>
        </w:rPr>
        <w:t>, så vi har en ide om hvor mange i vores område der er afgivet. Så venligst svar os på det.</w:t>
      </w:r>
    </w:p>
    <w:p w:rsidR="00794E59" w:rsidRPr="00264100" w:rsidRDefault="00794E59">
      <w:pPr>
        <w:rPr>
          <w:color w:val="FF0000"/>
        </w:rPr>
      </w:pPr>
    </w:p>
    <w:p w:rsidR="00794E59" w:rsidRPr="00264100" w:rsidRDefault="00794E59">
      <w:pPr>
        <w:rPr>
          <w:color w:val="FF0000"/>
        </w:rPr>
      </w:pPr>
      <w:r w:rsidRPr="00264100">
        <w:rPr>
          <w:color w:val="FF0000"/>
        </w:rPr>
        <w:t>TORSDAG D. 6. MARTS 2014 AFHOLDER VI GENERALFORSAMLING I ØVRE SUSÅ VANDLØBSLAUG</w:t>
      </w:r>
    </w:p>
    <w:p w:rsidR="00794E59" w:rsidRPr="00264100" w:rsidRDefault="00794E59">
      <w:pPr>
        <w:rPr>
          <w:color w:val="FF0000"/>
        </w:rPr>
      </w:pPr>
      <w:r w:rsidRPr="00264100">
        <w:rPr>
          <w:color w:val="FF0000"/>
        </w:rPr>
        <w:t>KL. 1</w:t>
      </w:r>
      <w:r w:rsidR="008E3BEF" w:rsidRPr="00264100">
        <w:rPr>
          <w:color w:val="FF0000"/>
        </w:rPr>
        <w:t>8</w:t>
      </w:r>
      <w:r w:rsidRPr="00264100">
        <w:rPr>
          <w:color w:val="FF0000"/>
        </w:rPr>
        <w:t xml:space="preserve"> I HERLUFMAGLE HALLEN</w:t>
      </w:r>
    </w:p>
    <w:p w:rsidR="00794E59" w:rsidRPr="00264100" w:rsidRDefault="00794E59">
      <w:pPr>
        <w:rPr>
          <w:color w:val="FF0000"/>
        </w:rPr>
      </w:pPr>
    </w:p>
    <w:p w:rsidR="00794E59" w:rsidRPr="00264100" w:rsidRDefault="00794E59">
      <w:pPr>
        <w:rPr>
          <w:color w:val="FF0000"/>
        </w:rPr>
      </w:pPr>
      <w:r w:rsidRPr="00264100">
        <w:rPr>
          <w:color w:val="FF0000"/>
        </w:rPr>
        <w:lastRenderedPageBreak/>
        <w:t xml:space="preserve">Venligst noter allerede nu datoen i kalenderen. Foreningen vil være vært ved </w:t>
      </w:r>
      <w:r w:rsidR="004B70BF" w:rsidRPr="00264100">
        <w:rPr>
          <w:color w:val="FF0000"/>
        </w:rPr>
        <w:t>fælles spisning samt 1 øl eller 1 vand. Samt kaffe og kage ved generalforsamlingen der begynder kl. 19:30.</w:t>
      </w:r>
    </w:p>
    <w:p w:rsidR="004B70BF" w:rsidRPr="00264100" w:rsidRDefault="004B70BF">
      <w:pPr>
        <w:rPr>
          <w:color w:val="FF0000"/>
        </w:rPr>
      </w:pPr>
      <w:r w:rsidRPr="00264100">
        <w:rPr>
          <w:color w:val="FF0000"/>
        </w:rPr>
        <w:t>Indbydelse udsendes i det nye år.</w:t>
      </w:r>
    </w:p>
    <w:p w:rsidR="004B70BF" w:rsidRPr="00264100" w:rsidRDefault="004B70BF">
      <w:pPr>
        <w:rPr>
          <w:color w:val="FF0000"/>
        </w:rPr>
      </w:pPr>
    </w:p>
    <w:p w:rsidR="00624AFF" w:rsidRPr="00264100" w:rsidRDefault="00624AFF">
      <w:pPr>
        <w:rPr>
          <w:color w:val="FF0000"/>
        </w:rPr>
      </w:pPr>
      <w:r w:rsidRPr="00264100">
        <w:rPr>
          <w:color w:val="FF0000"/>
        </w:rPr>
        <w:t>På trods af al det vandplans-besvær, ønsker vi alle medlemmerne en glædelig jul og et godt nytår.</w:t>
      </w:r>
    </w:p>
    <w:p w:rsidR="00624AFF" w:rsidRPr="00264100" w:rsidRDefault="00624AFF">
      <w:pPr>
        <w:rPr>
          <w:color w:val="FF0000"/>
        </w:rPr>
      </w:pPr>
    </w:p>
    <w:p w:rsidR="004B70BF" w:rsidRPr="00264100" w:rsidRDefault="00624AFF">
      <w:pPr>
        <w:rPr>
          <w:color w:val="FF0000"/>
        </w:rPr>
      </w:pPr>
      <w:r w:rsidRPr="00264100">
        <w:rPr>
          <w:color w:val="FF0000"/>
        </w:rPr>
        <w:t>Med venlig hilsen</w:t>
      </w:r>
    </w:p>
    <w:p w:rsidR="00624AFF" w:rsidRPr="00E7312E" w:rsidRDefault="00624AFF">
      <w:pPr>
        <w:rPr>
          <w:color w:val="FF0000"/>
        </w:rPr>
      </w:pPr>
      <w:r w:rsidRPr="00264100">
        <w:rPr>
          <w:color w:val="FF0000"/>
        </w:rPr>
        <w:t xml:space="preserve">Bestyrelsen for Øvre Suså </w:t>
      </w:r>
      <w:proofErr w:type="spellStart"/>
      <w:r w:rsidRPr="00264100">
        <w:rPr>
          <w:color w:val="FF0000"/>
        </w:rPr>
        <w:t>vandløbslaug</w:t>
      </w:r>
      <w:proofErr w:type="spellEnd"/>
      <w:r w:rsidRPr="00264100">
        <w:rPr>
          <w:color w:val="FF0000"/>
        </w:rPr>
        <w:t>.</w:t>
      </w:r>
      <w:r w:rsidR="00264100" w:rsidRPr="002641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64100">
        <w:rPr>
          <w:noProof/>
          <w:color w:val="FF0000"/>
          <w:lang w:eastAsia="da-DK"/>
        </w:rPr>
        <w:drawing>
          <wp:inline distT="0" distB="0" distL="0" distR="0">
            <wp:extent cx="1079500" cy="1231900"/>
            <wp:effectExtent l="0" t="0" r="0" b="0"/>
            <wp:docPr id="5" name="Billede 5" descr="C:\Users\Mikael\Pictures\juletr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ael\Pictures\juletra8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1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sectPr w:rsidR="00624AFF" w:rsidRPr="00E7312E" w:rsidSect="004A16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8099B"/>
    <w:rsid w:val="0008099B"/>
    <w:rsid w:val="001E4098"/>
    <w:rsid w:val="00264100"/>
    <w:rsid w:val="00377316"/>
    <w:rsid w:val="004A1627"/>
    <w:rsid w:val="004B70BF"/>
    <w:rsid w:val="00531C81"/>
    <w:rsid w:val="00624AFF"/>
    <w:rsid w:val="006512BE"/>
    <w:rsid w:val="00794E59"/>
    <w:rsid w:val="008E3BEF"/>
    <w:rsid w:val="009743E3"/>
    <w:rsid w:val="00AE1640"/>
    <w:rsid w:val="00B549F9"/>
    <w:rsid w:val="00D10B9A"/>
    <w:rsid w:val="00E041E2"/>
    <w:rsid w:val="00E6242D"/>
    <w:rsid w:val="00E7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40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375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Mikael</cp:lastModifiedBy>
  <cp:revision>8</cp:revision>
  <dcterms:created xsi:type="dcterms:W3CDTF">2013-12-05T09:39:00Z</dcterms:created>
  <dcterms:modified xsi:type="dcterms:W3CDTF">2013-12-10T18:21:00Z</dcterms:modified>
</cp:coreProperties>
</file>