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A21" w:rsidRPr="00423041" w:rsidRDefault="00BF3A21" w:rsidP="00BF3A21">
      <w:pPr>
        <w:jc w:val="center"/>
        <w:rPr>
          <w:b/>
          <w:sz w:val="40"/>
          <w:szCs w:val="40"/>
          <w:u w:val="single"/>
        </w:rPr>
      </w:pPr>
      <w:r w:rsidRPr="00423041">
        <w:rPr>
          <w:b/>
          <w:sz w:val="40"/>
          <w:szCs w:val="40"/>
          <w:u w:val="single"/>
        </w:rPr>
        <w:t>Årsberetning</w:t>
      </w:r>
      <w:r>
        <w:rPr>
          <w:b/>
          <w:sz w:val="40"/>
          <w:szCs w:val="40"/>
          <w:u w:val="single"/>
        </w:rPr>
        <w:t xml:space="preserve"> for Øvre Suså </w:t>
      </w:r>
      <w:r w:rsidR="002F3A95">
        <w:rPr>
          <w:b/>
          <w:sz w:val="40"/>
          <w:szCs w:val="40"/>
          <w:u w:val="single"/>
        </w:rPr>
        <w:t>Vandløbslaug</w:t>
      </w:r>
      <w:r>
        <w:rPr>
          <w:b/>
          <w:sz w:val="40"/>
          <w:szCs w:val="40"/>
          <w:u w:val="single"/>
        </w:rPr>
        <w:t xml:space="preserve"> 2013</w:t>
      </w:r>
    </w:p>
    <w:p w:rsidR="00BF3A21" w:rsidRPr="00423041" w:rsidRDefault="00BF3A21" w:rsidP="00BF3A21">
      <w:pPr>
        <w:jc w:val="center"/>
        <w:rPr>
          <w:b/>
          <w:sz w:val="40"/>
          <w:szCs w:val="40"/>
          <w:u w:val="single"/>
        </w:rPr>
      </w:pPr>
      <w:r>
        <w:rPr>
          <w:b/>
          <w:sz w:val="40"/>
          <w:szCs w:val="40"/>
          <w:u w:val="single"/>
        </w:rPr>
        <w:t>samt mål for 2014</w:t>
      </w:r>
    </w:p>
    <w:p w:rsidR="00BF3A21" w:rsidRDefault="00BF3A21" w:rsidP="00BF3A21">
      <w:pPr>
        <w:rPr>
          <w:b/>
          <w:sz w:val="24"/>
          <w:szCs w:val="24"/>
          <w:u w:val="single"/>
        </w:rPr>
      </w:pPr>
    </w:p>
    <w:p w:rsidR="00BF3A21" w:rsidRDefault="002F3A95" w:rsidP="00BF3A21">
      <w:pPr>
        <w:rPr>
          <w:sz w:val="24"/>
          <w:szCs w:val="24"/>
        </w:rPr>
      </w:pPr>
      <w:r w:rsidRPr="006E52AE">
        <w:rPr>
          <w:sz w:val="24"/>
          <w:szCs w:val="24"/>
        </w:rPr>
        <w:t>Arbejdet i vores Ålaug</w:t>
      </w:r>
      <w:r>
        <w:rPr>
          <w:sz w:val="24"/>
          <w:szCs w:val="24"/>
        </w:rPr>
        <w:t xml:space="preserve"> i 2013 har budt på en lang række møder og høringer, med alt fra henvendelser til fødevareminister og miljøminister, til møder i Naturstyrelsen, afgivne høringssvar til Naturstyrelsen angående NATURA 2000 samt de genfremsatte 1. generationsvandplaner. </w:t>
      </w:r>
    </w:p>
    <w:p w:rsidR="00BF3A21" w:rsidRDefault="002F3A95" w:rsidP="00BF3A21">
      <w:pPr>
        <w:rPr>
          <w:sz w:val="24"/>
          <w:szCs w:val="24"/>
        </w:rPr>
      </w:pPr>
      <w:r>
        <w:rPr>
          <w:sz w:val="24"/>
          <w:szCs w:val="24"/>
        </w:rPr>
        <w:t>På det lokale plan har vi haft dialog med de kommunale vandløbsmyndigheder, om sager vedrørende kontrolopmåling af vandløbsstrækninger, sandfang, oprensning af vandløbsstrækninger mfl. og senest en henstilling til Næstved kommunes politikere om at udskyde vedtagelsen af det udkast til "Fællesregulativ" som kommunen ønsker indført som et nyt tillægsregulativ til samtlige af Næstved kommunens 77 vandløbsregulativer.</w:t>
      </w:r>
    </w:p>
    <w:p w:rsidR="00BF3A21" w:rsidRDefault="00BF3A21" w:rsidP="00BF3A21">
      <w:pPr>
        <w:rPr>
          <w:sz w:val="24"/>
          <w:szCs w:val="24"/>
        </w:rPr>
      </w:pPr>
      <w:r>
        <w:rPr>
          <w:sz w:val="24"/>
          <w:szCs w:val="24"/>
        </w:rPr>
        <w:t xml:space="preserve"> Derudover har bestyrelsen holdt 9 bestyrelsesmøder samt deltaget i diverse offentlige møder om vandplaner og vandløbs vedligeholdelse holdt af organisationer, kommuner og et enkelt regi af Region Sjælland.</w:t>
      </w:r>
    </w:p>
    <w:p w:rsidR="00BF3A21" w:rsidRPr="00812B11" w:rsidRDefault="00BF3A21" w:rsidP="00BF3A21">
      <w:pPr>
        <w:jc w:val="center"/>
        <w:rPr>
          <w:b/>
          <w:sz w:val="24"/>
          <w:szCs w:val="24"/>
        </w:rPr>
      </w:pPr>
      <w:r w:rsidRPr="00812B11">
        <w:rPr>
          <w:b/>
          <w:sz w:val="24"/>
          <w:szCs w:val="24"/>
        </w:rPr>
        <w:t>------ og så kan man jo med rette spørge ?----</w:t>
      </w:r>
    </w:p>
    <w:p w:rsidR="00BF3A21" w:rsidRPr="00812B11" w:rsidRDefault="00BF3A21" w:rsidP="00BF3A21">
      <w:pPr>
        <w:jc w:val="center"/>
        <w:rPr>
          <w:b/>
          <w:sz w:val="24"/>
          <w:szCs w:val="24"/>
          <w:u w:val="single"/>
        </w:rPr>
      </w:pPr>
      <w:r w:rsidRPr="00812B11">
        <w:rPr>
          <w:b/>
          <w:sz w:val="24"/>
          <w:szCs w:val="24"/>
          <w:u w:val="single"/>
        </w:rPr>
        <w:t xml:space="preserve">---- blev der opnået noget der sikrede en bedre og </w:t>
      </w:r>
      <w:r w:rsidR="00980344">
        <w:rPr>
          <w:b/>
          <w:sz w:val="24"/>
          <w:szCs w:val="24"/>
          <w:u w:val="single"/>
        </w:rPr>
        <w:t>mere sikker</w:t>
      </w:r>
      <w:r w:rsidRPr="00812B11">
        <w:rPr>
          <w:b/>
          <w:sz w:val="24"/>
          <w:szCs w:val="24"/>
          <w:u w:val="single"/>
        </w:rPr>
        <w:t xml:space="preserve"> vandafledning fra vores vandløb?-----</w:t>
      </w:r>
    </w:p>
    <w:p w:rsidR="00BF3A21" w:rsidRDefault="00BF3A21" w:rsidP="00BF3A21">
      <w:pPr>
        <w:jc w:val="center"/>
        <w:rPr>
          <w:b/>
          <w:sz w:val="24"/>
          <w:szCs w:val="24"/>
        </w:rPr>
      </w:pPr>
      <w:r w:rsidRPr="00812B11">
        <w:rPr>
          <w:b/>
          <w:sz w:val="24"/>
          <w:szCs w:val="24"/>
        </w:rPr>
        <w:t>Ikke umiddelbart</w:t>
      </w:r>
      <w:r>
        <w:rPr>
          <w:b/>
          <w:sz w:val="24"/>
          <w:szCs w:val="24"/>
        </w:rPr>
        <w:t xml:space="preserve">, </w:t>
      </w:r>
    </w:p>
    <w:p w:rsidR="00BF3A21" w:rsidRDefault="00BF3A21" w:rsidP="00BF3A21">
      <w:pPr>
        <w:rPr>
          <w:sz w:val="24"/>
          <w:szCs w:val="24"/>
        </w:rPr>
      </w:pPr>
      <w:r>
        <w:rPr>
          <w:sz w:val="24"/>
          <w:szCs w:val="24"/>
        </w:rPr>
        <w:t>men vi er</w:t>
      </w:r>
      <w:r w:rsidRPr="005946F4">
        <w:rPr>
          <w:sz w:val="24"/>
          <w:szCs w:val="24"/>
        </w:rPr>
        <w:t xml:space="preserve"> nu, i en bedre dialog med de kommunale myndigheder og beslutningstagere, og </w:t>
      </w:r>
      <w:r>
        <w:rPr>
          <w:sz w:val="24"/>
          <w:szCs w:val="24"/>
        </w:rPr>
        <w:t xml:space="preserve">har erkendt at </w:t>
      </w:r>
      <w:r w:rsidRPr="005946F4">
        <w:rPr>
          <w:sz w:val="24"/>
          <w:szCs w:val="24"/>
        </w:rPr>
        <w:t>man ikke</w:t>
      </w:r>
      <w:r>
        <w:rPr>
          <w:sz w:val="24"/>
          <w:szCs w:val="24"/>
        </w:rPr>
        <w:t xml:space="preserve"> </w:t>
      </w:r>
      <w:r w:rsidR="002F3A95">
        <w:rPr>
          <w:sz w:val="24"/>
          <w:szCs w:val="24"/>
        </w:rPr>
        <w:t>ændrer</w:t>
      </w:r>
      <w:r w:rsidRPr="005946F4">
        <w:rPr>
          <w:sz w:val="24"/>
          <w:szCs w:val="24"/>
        </w:rPr>
        <w:t xml:space="preserve"> kommunale beslutninger</w:t>
      </w:r>
      <w:r>
        <w:rPr>
          <w:sz w:val="24"/>
          <w:szCs w:val="24"/>
        </w:rPr>
        <w:t>, uden at inddrage politikere</w:t>
      </w:r>
      <w:r w:rsidRPr="005946F4">
        <w:rPr>
          <w:sz w:val="24"/>
          <w:szCs w:val="24"/>
        </w:rPr>
        <w:t xml:space="preserve"> </w:t>
      </w:r>
      <w:r>
        <w:rPr>
          <w:sz w:val="24"/>
          <w:szCs w:val="24"/>
        </w:rPr>
        <w:t xml:space="preserve">i dialog og </w:t>
      </w:r>
      <w:r w:rsidRPr="005946F4">
        <w:rPr>
          <w:sz w:val="24"/>
          <w:szCs w:val="24"/>
        </w:rPr>
        <w:t>modningsproces.</w:t>
      </w:r>
    </w:p>
    <w:p w:rsidR="00BF3A21" w:rsidRPr="005946F4" w:rsidRDefault="00BF3A21" w:rsidP="00BF3A21">
      <w:pPr>
        <w:rPr>
          <w:sz w:val="24"/>
          <w:szCs w:val="24"/>
        </w:rPr>
      </w:pPr>
      <w:r>
        <w:rPr>
          <w:sz w:val="24"/>
          <w:szCs w:val="24"/>
        </w:rPr>
        <w:t xml:space="preserve">Politikerne skal inddrages og oplyses om jordbrugets og lodsejere behov for at imødegå tabsgivende oversvømmelser </w:t>
      </w:r>
      <w:r w:rsidR="002F3A95">
        <w:rPr>
          <w:sz w:val="24"/>
          <w:szCs w:val="24"/>
        </w:rPr>
        <w:t>forårsaget af</w:t>
      </w:r>
      <w:r w:rsidRPr="005946F4">
        <w:rPr>
          <w:sz w:val="24"/>
          <w:szCs w:val="24"/>
        </w:rPr>
        <w:t xml:space="preserve"> de</w:t>
      </w:r>
      <w:r>
        <w:rPr>
          <w:sz w:val="24"/>
          <w:szCs w:val="24"/>
        </w:rPr>
        <w:t xml:space="preserve"> pågående</w:t>
      </w:r>
      <w:r w:rsidRPr="005946F4">
        <w:rPr>
          <w:sz w:val="24"/>
          <w:szCs w:val="24"/>
        </w:rPr>
        <w:t xml:space="preserve"> klimaændringer </w:t>
      </w:r>
      <w:r>
        <w:rPr>
          <w:sz w:val="24"/>
          <w:szCs w:val="24"/>
        </w:rPr>
        <w:t>med mere nedbør, samt det faktum at der er behov for bortledning af v</w:t>
      </w:r>
      <w:r w:rsidRPr="005946F4">
        <w:rPr>
          <w:sz w:val="24"/>
          <w:szCs w:val="24"/>
        </w:rPr>
        <w:t xml:space="preserve">andet fra de stigende urbane arealer. </w:t>
      </w:r>
      <w:r>
        <w:rPr>
          <w:sz w:val="24"/>
          <w:szCs w:val="24"/>
        </w:rPr>
        <w:t xml:space="preserve"> I England har vi set hvad der sker, når man har ladet stå til en </w:t>
      </w:r>
      <w:r w:rsidR="002F3A95">
        <w:rPr>
          <w:sz w:val="24"/>
          <w:szCs w:val="24"/>
        </w:rPr>
        <w:t>årrække, og</w:t>
      </w:r>
      <w:r w:rsidR="00980344">
        <w:rPr>
          <w:sz w:val="24"/>
          <w:szCs w:val="24"/>
        </w:rPr>
        <w:t xml:space="preserve"> hvad det kommer til at koste</w:t>
      </w:r>
      <w:r>
        <w:rPr>
          <w:sz w:val="24"/>
          <w:szCs w:val="24"/>
        </w:rPr>
        <w:t xml:space="preserve">, ikke at foretage forebyggende foranstaltninger. </w:t>
      </w:r>
    </w:p>
    <w:p w:rsidR="00BF3A21" w:rsidRPr="0091736C" w:rsidRDefault="00BF3A21" w:rsidP="00BF3A21">
      <w:pPr>
        <w:rPr>
          <w:sz w:val="24"/>
          <w:szCs w:val="24"/>
        </w:rPr>
      </w:pPr>
      <w:r w:rsidRPr="0091736C">
        <w:rPr>
          <w:sz w:val="24"/>
          <w:szCs w:val="24"/>
        </w:rPr>
        <w:t>Sidste generalforsamling</w:t>
      </w:r>
      <w:r w:rsidR="00F352F5">
        <w:rPr>
          <w:sz w:val="24"/>
          <w:szCs w:val="24"/>
        </w:rPr>
        <w:t xml:space="preserve"> </w:t>
      </w:r>
      <w:r w:rsidRPr="0091736C">
        <w:rPr>
          <w:sz w:val="24"/>
          <w:szCs w:val="24"/>
        </w:rPr>
        <w:t>satte vi følgende mål:</w:t>
      </w:r>
    </w:p>
    <w:p w:rsidR="00BF3A21" w:rsidRPr="0091736C" w:rsidRDefault="00BF3A21" w:rsidP="00BF3A21">
      <w:pPr>
        <w:pStyle w:val="Listeafsnit"/>
        <w:numPr>
          <w:ilvl w:val="0"/>
          <w:numId w:val="2"/>
        </w:numPr>
        <w:rPr>
          <w:sz w:val="24"/>
          <w:szCs w:val="24"/>
        </w:rPr>
      </w:pPr>
      <w:r w:rsidRPr="0091736C">
        <w:rPr>
          <w:bCs/>
          <w:sz w:val="24"/>
          <w:szCs w:val="24"/>
        </w:rPr>
        <w:t>Medvirke til at Kommunerne etablere</w:t>
      </w:r>
      <w:r w:rsidR="00980344">
        <w:rPr>
          <w:bCs/>
          <w:sz w:val="24"/>
          <w:szCs w:val="24"/>
        </w:rPr>
        <w:t>r</w:t>
      </w:r>
      <w:r w:rsidRPr="0091736C">
        <w:rPr>
          <w:bCs/>
          <w:sz w:val="24"/>
          <w:szCs w:val="24"/>
        </w:rPr>
        <w:t xml:space="preserve"> et online net af målestationer til sikring </w:t>
      </w:r>
      <w:r w:rsidR="002F3A95" w:rsidRPr="0091736C">
        <w:rPr>
          <w:bCs/>
          <w:sz w:val="24"/>
          <w:szCs w:val="24"/>
        </w:rPr>
        <w:t>af aktuelle</w:t>
      </w:r>
      <w:r w:rsidRPr="0091736C">
        <w:rPr>
          <w:bCs/>
          <w:sz w:val="24"/>
          <w:szCs w:val="24"/>
        </w:rPr>
        <w:t xml:space="preserve"> data for hydrologiske og miljømæssige parametre.</w:t>
      </w:r>
      <w:r w:rsidRPr="0091736C">
        <w:rPr>
          <w:sz w:val="24"/>
          <w:szCs w:val="24"/>
        </w:rPr>
        <w:t xml:space="preserve"> </w:t>
      </w:r>
    </w:p>
    <w:p w:rsidR="00BF3A21" w:rsidRPr="0091736C" w:rsidRDefault="00BF3A21" w:rsidP="00BF3A21">
      <w:pPr>
        <w:pStyle w:val="Listeafsnit"/>
        <w:numPr>
          <w:ilvl w:val="0"/>
          <w:numId w:val="2"/>
        </w:numPr>
        <w:rPr>
          <w:sz w:val="24"/>
          <w:szCs w:val="24"/>
        </w:rPr>
      </w:pPr>
      <w:r w:rsidRPr="0091736C">
        <w:rPr>
          <w:bCs/>
          <w:sz w:val="24"/>
          <w:szCs w:val="24"/>
        </w:rPr>
        <w:t>Bistå kommunerne med ansøgning af forskningsmidler til udvikling af modeller til optimeret vandafledning.</w:t>
      </w:r>
      <w:r w:rsidRPr="0091736C">
        <w:rPr>
          <w:sz w:val="24"/>
          <w:szCs w:val="24"/>
        </w:rPr>
        <w:t xml:space="preserve"> </w:t>
      </w:r>
    </w:p>
    <w:p w:rsidR="00BF3A21" w:rsidRPr="0091736C" w:rsidRDefault="00BF3A21" w:rsidP="00BF3A21">
      <w:pPr>
        <w:pStyle w:val="Listeafsnit"/>
        <w:numPr>
          <w:ilvl w:val="0"/>
          <w:numId w:val="2"/>
        </w:numPr>
        <w:rPr>
          <w:sz w:val="24"/>
          <w:szCs w:val="24"/>
        </w:rPr>
      </w:pPr>
      <w:r w:rsidRPr="0091736C">
        <w:rPr>
          <w:bCs/>
          <w:sz w:val="24"/>
          <w:szCs w:val="24"/>
        </w:rPr>
        <w:lastRenderedPageBreak/>
        <w:t xml:space="preserve">Forstærke Åsyns gruppernes aktiviteter blandt andet i form af kontrol og indberetning i relation til </w:t>
      </w:r>
      <w:r w:rsidR="002F3A95" w:rsidRPr="0091736C">
        <w:rPr>
          <w:bCs/>
          <w:sz w:val="24"/>
          <w:szCs w:val="24"/>
        </w:rPr>
        <w:t>kommunernes overholdelse</w:t>
      </w:r>
      <w:r w:rsidRPr="0091736C">
        <w:rPr>
          <w:bCs/>
          <w:sz w:val="24"/>
          <w:szCs w:val="24"/>
        </w:rPr>
        <w:t xml:space="preserve"> af vandløbsregulativerne. </w:t>
      </w:r>
    </w:p>
    <w:p w:rsidR="00BF3A21" w:rsidRPr="0091736C" w:rsidRDefault="00BF3A21" w:rsidP="00BF3A21">
      <w:pPr>
        <w:pStyle w:val="Listeafsnit"/>
        <w:numPr>
          <w:ilvl w:val="0"/>
          <w:numId w:val="2"/>
        </w:numPr>
        <w:rPr>
          <w:sz w:val="24"/>
          <w:szCs w:val="24"/>
        </w:rPr>
      </w:pPr>
      <w:r w:rsidRPr="0091736C">
        <w:rPr>
          <w:bCs/>
          <w:sz w:val="24"/>
          <w:szCs w:val="24"/>
        </w:rPr>
        <w:t>Bistå kommunerne med information til bredejerne, og formidle lokalkendskab og observationer fra bredejerne til kommunerne.</w:t>
      </w:r>
      <w:r w:rsidRPr="0091736C">
        <w:rPr>
          <w:sz w:val="24"/>
          <w:szCs w:val="24"/>
        </w:rPr>
        <w:t xml:space="preserve"> </w:t>
      </w:r>
    </w:p>
    <w:p w:rsidR="00BF3A21" w:rsidRPr="0091736C" w:rsidRDefault="00BF3A21" w:rsidP="00BF3A21">
      <w:pPr>
        <w:pStyle w:val="Listeafsnit"/>
        <w:numPr>
          <w:ilvl w:val="0"/>
          <w:numId w:val="2"/>
        </w:numPr>
        <w:rPr>
          <w:sz w:val="24"/>
          <w:szCs w:val="24"/>
        </w:rPr>
      </w:pPr>
      <w:r w:rsidRPr="0091736C">
        <w:rPr>
          <w:bCs/>
          <w:sz w:val="24"/>
          <w:szCs w:val="24"/>
        </w:rPr>
        <w:t xml:space="preserve">Være aktive med høringssvar/ stævninger i forbindelse med genfremsatte vandplaner, for at sikre at planerne tager hensyn til seneste viden om klimaforandringer og </w:t>
      </w:r>
      <w:r w:rsidR="002F3A95" w:rsidRPr="0091736C">
        <w:rPr>
          <w:bCs/>
          <w:sz w:val="24"/>
          <w:szCs w:val="24"/>
        </w:rPr>
        <w:t>urbanisering,</w:t>
      </w:r>
      <w:r w:rsidRPr="0091736C">
        <w:rPr>
          <w:bCs/>
          <w:sz w:val="24"/>
          <w:szCs w:val="24"/>
        </w:rPr>
        <w:t xml:space="preserve"> hydrologi og biologi.</w:t>
      </w:r>
      <w:r w:rsidRPr="0091736C">
        <w:rPr>
          <w:sz w:val="24"/>
          <w:szCs w:val="24"/>
        </w:rPr>
        <w:t xml:space="preserve"> </w:t>
      </w:r>
    </w:p>
    <w:p w:rsidR="00BF3A21" w:rsidRPr="0091736C" w:rsidRDefault="00BF3A21" w:rsidP="00BF3A21">
      <w:pPr>
        <w:pStyle w:val="Listeafsnit"/>
        <w:numPr>
          <w:ilvl w:val="0"/>
          <w:numId w:val="2"/>
        </w:numPr>
        <w:rPr>
          <w:sz w:val="24"/>
          <w:szCs w:val="24"/>
        </w:rPr>
      </w:pPr>
      <w:r w:rsidRPr="0091736C">
        <w:rPr>
          <w:bCs/>
          <w:sz w:val="24"/>
          <w:szCs w:val="24"/>
        </w:rPr>
        <w:t xml:space="preserve">Sikre at </w:t>
      </w:r>
      <w:r w:rsidR="002F3A95" w:rsidRPr="0091736C">
        <w:rPr>
          <w:bCs/>
          <w:sz w:val="24"/>
          <w:szCs w:val="24"/>
        </w:rPr>
        <w:t>tilretningen af de</w:t>
      </w:r>
      <w:r w:rsidRPr="0091736C">
        <w:rPr>
          <w:bCs/>
          <w:sz w:val="24"/>
          <w:szCs w:val="24"/>
        </w:rPr>
        <w:t xml:space="preserve"> eksisterende vandløbsregulativer for </w:t>
      </w:r>
      <w:r w:rsidR="002F3A95" w:rsidRPr="0091736C">
        <w:rPr>
          <w:bCs/>
          <w:sz w:val="24"/>
          <w:szCs w:val="24"/>
        </w:rPr>
        <w:t>Suså’ens</w:t>
      </w:r>
      <w:r w:rsidRPr="0091736C">
        <w:rPr>
          <w:bCs/>
          <w:sz w:val="24"/>
          <w:szCs w:val="24"/>
        </w:rPr>
        <w:t xml:space="preserve"> opland klimasikres.</w:t>
      </w:r>
      <w:r w:rsidRPr="0091736C">
        <w:rPr>
          <w:sz w:val="24"/>
          <w:szCs w:val="24"/>
        </w:rPr>
        <w:t xml:space="preserve"> </w:t>
      </w:r>
    </w:p>
    <w:p w:rsidR="00BF3A21" w:rsidRPr="00423041" w:rsidRDefault="00BF3A21" w:rsidP="00BF3A21">
      <w:pPr>
        <w:pStyle w:val="Listeafsnit"/>
        <w:numPr>
          <w:ilvl w:val="0"/>
          <w:numId w:val="2"/>
        </w:numPr>
        <w:rPr>
          <w:b/>
          <w:sz w:val="24"/>
          <w:szCs w:val="24"/>
        </w:rPr>
      </w:pPr>
      <w:r w:rsidRPr="0091736C">
        <w:rPr>
          <w:bCs/>
          <w:sz w:val="24"/>
          <w:szCs w:val="24"/>
        </w:rPr>
        <w:t xml:space="preserve">Skabe en tæt og løbende dialog med såvel medlemmer, presse og politikere, for at </w:t>
      </w:r>
      <w:r w:rsidR="002F3A95" w:rsidRPr="0091736C">
        <w:rPr>
          <w:bCs/>
          <w:sz w:val="24"/>
          <w:szCs w:val="24"/>
        </w:rPr>
        <w:t>sikre offentligheden</w:t>
      </w:r>
      <w:r w:rsidRPr="0091736C">
        <w:rPr>
          <w:bCs/>
          <w:sz w:val="24"/>
          <w:szCs w:val="24"/>
        </w:rPr>
        <w:t xml:space="preserve"> </w:t>
      </w:r>
      <w:r w:rsidRPr="0091736C">
        <w:rPr>
          <w:bCs/>
          <w:i/>
          <w:iCs/>
          <w:sz w:val="24"/>
          <w:szCs w:val="24"/>
        </w:rPr>
        <w:t xml:space="preserve">viden om </w:t>
      </w:r>
      <w:r w:rsidR="002F3A95" w:rsidRPr="0091736C">
        <w:rPr>
          <w:bCs/>
          <w:i/>
          <w:iCs/>
          <w:sz w:val="24"/>
          <w:szCs w:val="24"/>
        </w:rPr>
        <w:t>behovet for</w:t>
      </w:r>
      <w:r w:rsidRPr="0091736C">
        <w:rPr>
          <w:bCs/>
          <w:i/>
          <w:iCs/>
          <w:sz w:val="24"/>
          <w:szCs w:val="24"/>
        </w:rPr>
        <w:t xml:space="preserve"> vandafledning, </w:t>
      </w:r>
      <w:r w:rsidRPr="0091736C">
        <w:rPr>
          <w:bCs/>
          <w:sz w:val="24"/>
          <w:szCs w:val="24"/>
        </w:rPr>
        <w:t>en optimeret vandafledning der tager hensyn til fremtidens klima og urbanisering, og dermed klimasikre mod tabsgivende oversvømmelser</w:t>
      </w:r>
      <w:r w:rsidR="00980344">
        <w:rPr>
          <w:bCs/>
          <w:sz w:val="24"/>
          <w:szCs w:val="24"/>
        </w:rPr>
        <w:t>,</w:t>
      </w:r>
      <w:r w:rsidRPr="0091736C">
        <w:rPr>
          <w:bCs/>
          <w:sz w:val="24"/>
          <w:szCs w:val="24"/>
        </w:rPr>
        <w:t xml:space="preserve"> og dermed samtidig hindre tilsanding </w:t>
      </w:r>
      <w:r w:rsidR="002F3A95" w:rsidRPr="0091736C">
        <w:rPr>
          <w:bCs/>
          <w:sz w:val="24"/>
          <w:szCs w:val="24"/>
        </w:rPr>
        <w:t>af vore</w:t>
      </w:r>
      <w:r w:rsidRPr="0091736C">
        <w:rPr>
          <w:bCs/>
          <w:sz w:val="24"/>
          <w:szCs w:val="24"/>
        </w:rPr>
        <w:t xml:space="preserve"> drænsystemer </w:t>
      </w:r>
      <w:r w:rsidR="002F3A95" w:rsidRPr="0091736C">
        <w:rPr>
          <w:bCs/>
          <w:sz w:val="24"/>
          <w:szCs w:val="24"/>
        </w:rPr>
        <w:t>der ellers</w:t>
      </w:r>
      <w:r w:rsidRPr="0091736C">
        <w:rPr>
          <w:bCs/>
          <w:sz w:val="24"/>
          <w:szCs w:val="24"/>
        </w:rPr>
        <w:t xml:space="preserve"> vil resultere </w:t>
      </w:r>
      <w:r w:rsidR="002F3A95" w:rsidRPr="0091736C">
        <w:rPr>
          <w:bCs/>
          <w:sz w:val="24"/>
          <w:szCs w:val="24"/>
        </w:rPr>
        <w:t>i reducerede</w:t>
      </w:r>
      <w:r w:rsidRPr="0091736C">
        <w:rPr>
          <w:bCs/>
          <w:sz w:val="24"/>
          <w:szCs w:val="24"/>
        </w:rPr>
        <w:t xml:space="preserve"> udbytter på grund af forsumpning og af landbrugsjorden</w:t>
      </w:r>
      <w:r>
        <w:rPr>
          <w:b/>
          <w:bCs/>
          <w:sz w:val="24"/>
          <w:szCs w:val="24"/>
        </w:rPr>
        <w:t xml:space="preserve"> </w:t>
      </w:r>
    </w:p>
    <w:p w:rsidR="00BF3A21" w:rsidRDefault="00BF3A21" w:rsidP="00BF3A21">
      <w:pPr>
        <w:rPr>
          <w:sz w:val="24"/>
          <w:szCs w:val="24"/>
        </w:rPr>
      </w:pPr>
      <w:r w:rsidRPr="0091736C">
        <w:rPr>
          <w:sz w:val="24"/>
          <w:szCs w:val="24"/>
        </w:rPr>
        <w:t xml:space="preserve">Det nye år varsler mange aktiviteter, hvor Øvre Suså Vandløbslaug bør reagere </w:t>
      </w:r>
      <w:r w:rsidR="002F3A95" w:rsidRPr="0091736C">
        <w:rPr>
          <w:sz w:val="24"/>
          <w:szCs w:val="24"/>
        </w:rPr>
        <w:t>og melde</w:t>
      </w:r>
      <w:r w:rsidRPr="0091736C">
        <w:rPr>
          <w:sz w:val="24"/>
          <w:szCs w:val="24"/>
        </w:rPr>
        <w:t xml:space="preserve"> ind på f.eks. nye </w:t>
      </w:r>
      <w:r w:rsidR="00980344">
        <w:rPr>
          <w:sz w:val="24"/>
          <w:szCs w:val="24"/>
        </w:rPr>
        <w:t>V</w:t>
      </w:r>
      <w:r w:rsidRPr="0091736C">
        <w:rPr>
          <w:sz w:val="24"/>
          <w:szCs w:val="24"/>
        </w:rPr>
        <w:t xml:space="preserve">and - og Naturaplaner, </w:t>
      </w:r>
      <w:r w:rsidR="002F3A95" w:rsidRPr="0091736C">
        <w:rPr>
          <w:sz w:val="24"/>
          <w:szCs w:val="24"/>
        </w:rPr>
        <w:t>og sikre</w:t>
      </w:r>
      <w:r>
        <w:rPr>
          <w:sz w:val="24"/>
          <w:szCs w:val="24"/>
        </w:rPr>
        <w:t xml:space="preserve"> at </w:t>
      </w:r>
      <w:r w:rsidR="002F3A95">
        <w:rPr>
          <w:sz w:val="24"/>
          <w:szCs w:val="24"/>
        </w:rPr>
        <w:t>disse tilrettes</w:t>
      </w:r>
      <w:r w:rsidRPr="0091736C">
        <w:rPr>
          <w:sz w:val="24"/>
          <w:szCs w:val="24"/>
        </w:rPr>
        <w:t xml:space="preserve"> </w:t>
      </w:r>
      <w:r w:rsidR="002F3A95" w:rsidRPr="0091736C">
        <w:rPr>
          <w:sz w:val="24"/>
          <w:szCs w:val="24"/>
        </w:rPr>
        <w:t>og klimasikres</w:t>
      </w:r>
      <w:r>
        <w:rPr>
          <w:sz w:val="24"/>
          <w:szCs w:val="24"/>
        </w:rPr>
        <w:t xml:space="preserve"> i</w:t>
      </w:r>
      <w:r w:rsidRPr="0091736C">
        <w:rPr>
          <w:sz w:val="24"/>
          <w:szCs w:val="24"/>
        </w:rPr>
        <w:t xml:space="preserve"> </w:t>
      </w:r>
      <w:r w:rsidR="002F3A95" w:rsidRPr="0091736C">
        <w:rPr>
          <w:sz w:val="24"/>
          <w:szCs w:val="24"/>
        </w:rPr>
        <w:t>de vandløbsregulativer</w:t>
      </w:r>
      <w:r w:rsidRPr="0091736C">
        <w:rPr>
          <w:sz w:val="24"/>
          <w:szCs w:val="24"/>
        </w:rPr>
        <w:t xml:space="preserve"> som kommunerne skal udarbejde. </w:t>
      </w:r>
      <w:r>
        <w:rPr>
          <w:sz w:val="24"/>
          <w:szCs w:val="24"/>
        </w:rPr>
        <w:t>V</w:t>
      </w:r>
      <w:r w:rsidRPr="0091736C">
        <w:rPr>
          <w:sz w:val="24"/>
          <w:szCs w:val="24"/>
        </w:rPr>
        <w:t xml:space="preserve">i skal sikre at </w:t>
      </w:r>
      <w:r>
        <w:rPr>
          <w:sz w:val="24"/>
          <w:szCs w:val="24"/>
        </w:rPr>
        <w:t xml:space="preserve">nye </w:t>
      </w:r>
      <w:r w:rsidRPr="0091736C">
        <w:rPr>
          <w:sz w:val="24"/>
          <w:szCs w:val="24"/>
        </w:rPr>
        <w:t>regulative</w:t>
      </w:r>
      <w:r>
        <w:rPr>
          <w:sz w:val="24"/>
          <w:szCs w:val="24"/>
        </w:rPr>
        <w:t>r</w:t>
      </w:r>
      <w:r w:rsidRPr="0091736C">
        <w:rPr>
          <w:sz w:val="24"/>
          <w:szCs w:val="24"/>
        </w:rPr>
        <w:t xml:space="preserve"> indeholder dimensioner og målsatte værdier for vandstand og vandføring, samt at der </w:t>
      </w:r>
      <w:r>
        <w:rPr>
          <w:sz w:val="24"/>
          <w:szCs w:val="24"/>
        </w:rPr>
        <w:t xml:space="preserve">i fremtiden </w:t>
      </w:r>
      <w:r w:rsidR="00980344">
        <w:rPr>
          <w:sz w:val="24"/>
          <w:szCs w:val="24"/>
        </w:rPr>
        <w:t>sker en løbende indberetning</w:t>
      </w:r>
      <w:r w:rsidRPr="0091736C">
        <w:rPr>
          <w:sz w:val="24"/>
          <w:szCs w:val="24"/>
        </w:rPr>
        <w:t xml:space="preserve"> af </w:t>
      </w:r>
      <w:r>
        <w:rPr>
          <w:sz w:val="24"/>
          <w:szCs w:val="24"/>
        </w:rPr>
        <w:t xml:space="preserve">betydeligt flere </w:t>
      </w:r>
      <w:r w:rsidRPr="0091736C">
        <w:rPr>
          <w:sz w:val="24"/>
          <w:szCs w:val="24"/>
        </w:rPr>
        <w:t>aktuelle data</w:t>
      </w:r>
      <w:r>
        <w:rPr>
          <w:sz w:val="24"/>
          <w:szCs w:val="24"/>
        </w:rPr>
        <w:t xml:space="preserve"> fra </w:t>
      </w:r>
      <w:r w:rsidR="002F3A95">
        <w:rPr>
          <w:sz w:val="24"/>
          <w:szCs w:val="24"/>
        </w:rPr>
        <w:t>Suså’en</w:t>
      </w:r>
      <w:r>
        <w:rPr>
          <w:sz w:val="24"/>
          <w:szCs w:val="24"/>
        </w:rPr>
        <w:t xml:space="preserve"> og dens opland. Det</w:t>
      </w:r>
      <w:r w:rsidRPr="0091736C">
        <w:rPr>
          <w:sz w:val="24"/>
          <w:szCs w:val="24"/>
        </w:rPr>
        <w:t xml:space="preserve"> skulle gerne ske i et positivt samarbejde med kommunerne og </w:t>
      </w:r>
      <w:r w:rsidR="00980344">
        <w:rPr>
          <w:sz w:val="24"/>
          <w:szCs w:val="24"/>
        </w:rPr>
        <w:t xml:space="preserve">øvrige </w:t>
      </w:r>
      <w:r w:rsidRPr="0091736C">
        <w:rPr>
          <w:sz w:val="24"/>
          <w:szCs w:val="24"/>
        </w:rPr>
        <w:t xml:space="preserve">myndigheder. Vi </w:t>
      </w:r>
      <w:r>
        <w:rPr>
          <w:sz w:val="24"/>
          <w:szCs w:val="24"/>
        </w:rPr>
        <w:t xml:space="preserve">skal arbejde aktivt med for ikke at blive kørt over af </w:t>
      </w:r>
      <w:r w:rsidRPr="0091736C">
        <w:rPr>
          <w:sz w:val="24"/>
          <w:szCs w:val="24"/>
        </w:rPr>
        <w:t>den store bureaukratiske maskine</w:t>
      </w:r>
      <w:r>
        <w:rPr>
          <w:sz w:val="24"/>
          <w:szCs w:val="24"/>
        </w:rPr>
        <w:t xml:space="preserve"> som embedsværket i kommuner og ministerier kører</w:t>
      </w:r>
      <w:r w:rsidR="00980344">
        <w:rPr>
          <w:sz w:val="24"/>
          <w:szCs w:val="24"/>
        </w:rPr>
        <w:t xml:space="preserve"> frem med</w:t>
      </w:r>
      <w:r>
        <w:rPr>
          <w:sz w:val="24"/>
          <w:szCs w:val="24"/>
        </w:rPr>
        <w:t>. Derfor har vi brug for mange aktive medlemmer</w:t>
      </w:r>
      <w:r w:rsidRPr="0091736C">
        <w:rPr>
          <w:sz w:val="24"/>
          <w:szCs w:val="24"/>
        </w:rPr>
        <w:t xml:space="preserve"> der kan hjælpe med at holde fokus</w:t>
      </w:r>
      <w:r>
        <w:rPr>
          <w:sz w:val="24"/>
          <w:szCs w:val="24"/>
        </w:rPr>
        <w:t>,</w:t>
      </w:r>
      <w:r w:rsidRPr="0091736C">
        <w:rPr>
          <w:sz w:val="24"/>
          <w:szCs w:val="24"/>
        </w:rPr>
        <w:t xml:space="preserve"> og skabe synlighed overfor embedsværket, </w:t>
      </w:r>
      <w:r w:rsidR="002F3A95">
        <w:rPr>
          <w:sz w:val="24"/>
          <w:szCs w:val="24"/>
        </w:rPr>
        <w:t>og politikerne</w:t>
      </w:r>
      <w:r w:rsidR="00980344">
        <w:rPr>
          <w:sz w:val="24"/>
          <w:szCs w:val="24"/>
        </w:rPr>
        <w:t>.</w:t>
      </w:r>
    </w:p>
    <w:p w:rsidR="00BF3A21" w:rsidRPr="0091736C" w:rsidRDefault="00BF3A21" w:rsidP="00BF3A21">
      <w:pPr>
        <w:rPr>
          <w:sz w:val="24"/>
          <w:szCs w:val="24"/>
        </w:rPr>
      </w:pPr>
      <w:r>
        <w:rPr>
          <w:sz w:val="24"/>
          <w:szCs w:val="24"/>
        </w:rPr>
        <w:t>I det efterfølgende skal der redegøres for årets tre vigtigste sager: Fæll</w:t>
      </w:r>
      <w:r w:rsidR="00980344">
        <w:rPr>
          <w:sz w:val="24"/>
          <w:szCs w:val="24"/>
        </w:rPr>
        <w:t>esregulativet, Natura 2000, og V</w:t>
      </w:r>
      <w:r>
        <w:rPr>
          <w:sz w:val="24"/>
          <w:szCs w:val="24"/>
        </w:rPr>
        <w:t xml:space="preserve">andplanerne. </w:t>
      </w:r>
    </w:p>
    <w:p w:rsidR="00BF3A21" w:rsidRPr="00290ECE" w:rsidRDefault="00BF3A21" w:rsidP="00BF3A21">
      <w:pPr>
        <w:rPr>
          <w:b/>
          <w:sz w:val="24"/>
          <w:szCs w:val="24"/>
          <w:u w:val="single"/>
        </w:rPr>
      </w:pPr>
      <w:r w:rsidRPr="00290ECE">
        <w:rPr>
          <w:b/>
          <w:sz w:val="24"/>
          <w:szCs w:val="24"/>
          <w:u w:val="single"/>
        </w:rPr>
        <w:t>Fællesregulativet</w:t>
      </w:r>
    </w:p>
    <w:p w:rsidR="00BF3A21" w:rsidRPr="00FE2134" w:rsidRDefault="00BF3A21" w:rsidP="00BF3A21">
      <w:pPr>
        <w:rPr>
          <w:rFonts w:ascii="Times New Roman" w:hAnsi="Times New Roman" w:cs="Times New Roman"/>
          <w:sz w:val="28"/>
          <w:szCs w:val="28"/>
        </w:rPr>
      </w:pPr>
      <w:r w:rsidRPr="00FE2134">
        <w:rPr>
          <w:sz w:val="24"/>
          <w:szCs w:val="24"/>
        </w:rPr>
        <w:t>Næstveds kommunes udkast til fællesregulativ blev fremlagt for teknisk udvalg 15/4</w:t>
      </w:r>
      <w:r>
        <w:rPr>
          <w:sz w:val="24"/>
          <w:szCs w:val="24"/>
        </w:rPr>
        <w:t>/2013. S</w:t>
      </w:r>
      <w:r w:rsidRPr="00FE2134">
        <w:rPr>
          <w:sz w:val="24"/>
          <w:szCs w:val="24"/>
        </w:rPr>
        <w:t xml:space="preserve">agen startede allerede i kommunen 2011 og et foreliggende "Forslag til fællesregulativ" på 72 sider med et tilhørende bilag på 67 sider, har efterfølgende været til livlig debat i alle berørte </w:t>
      </w:r>
      <w:r w:rsidR="002F3A95" w:rsidRPr="00FE2134">
        <w:rPr>
          <w:sz w:val="24"/>
          <w:szCs w:val="24"/>
        </w:rPr>
        <w:t>Ålaug, ved</w:t>
      </w:r>
      <w:r w:rsidRPr="00FE2134">
        <w:rPr>
          <w:sz w:val="24"/>
          <w:szCs w:val="24"/>
        </w:rPr>
        <w:t xml:space="preserve"> ålaugs møder, </w:t>
      </w:r>
      <w:r>
        <w:rPr>
          <w:sz w:val="24"/>
          <w:szCs w:val="24"/>
        </w:rPr>
        <w:t xml:space="preserve">og </w:t>
      </w:r>
      <w:r w:rsidRPr="00FE2134">
        <w:rPr>
          <w:sz w:val="24"/>
          <w:szCs w:val="24"/>
        </w:rPr>
        <w:t>møder afholdt af Gefion</w:t>
      </w:r>
      <w:r>
        <w:rPr>
          <w:sz w:val="24"/>
          <w:szCs w:val="24"/>
        </w:rPr>
        <w:t xml:space="preserve"> 21/6</w:t>
      </w:r>
      <w:r w:rsidRPr="00FE2134">
        <w:rPr>
          <w:sz w:val="24"/>
          <w:szCs w:val="24"/>
        </w:rPr>
        <w:t>. Forslaget blev af kommunen lagt til offentlig høring frem til 2/10/</w:t>
      </w:r>
      <w:r>
        <w:rPr>
          <w:sz w:val="24"/>
          <w:szCs w:val="24"/>
        </w:rPr>
        <w:t>20</w:t>
      </w:r>
      <w:r w:rsidR="00980344">
        <w:rPr>
          <w:sz w:val="24"/>
          <w:szCs w:val="24"/>
        </w:rPr>
        <w:t>13, og hvor Øvre Suså Vandløbslaug,</w:t>
      </w:r>
      <w:r w:rsidRPr="00FE2134">
        <w:rPr>
          <w:sz w:val="24"/>
          <w:szCs w:val="24"/>
        </w:rPr>
        <w:t xml:space="preserve"> og en lang række </w:t>
      </w:r>
      <w:r w:rsidR="00980344">
        <w:rPr>
          <w:sz w:val="24"/>
          <w:szCs w:val="24"/>
        </w:rPr>
        <w:t xml:space="preserve">andre </w:t>
      </w:r>
      <w:r w:rsidRPr="00FE2134">
        <w:rPr>
          <w:sz w:val="24"/>
          <w:szCs w:val="24"/>
        </w:rPr>
        <w:t xml:space="preserve">interessenter indgav høringssvar. På grundlag af </w:t>
      </w:r>
      <w:r w:rsidR="002F3A95" w:rsidRPr="00FE2134">
        <w:rPr>
          <w:sz w:val="24"/>
          <w:szCs w:val="24"/>
        </w:rPr>
        <w:t>disse indkaldte</w:t>
      </w:r>
      <w:r w:rsidRPr="00FE2134">
        <w:rPr>
          <w:sz w:val="24"/>
          <w:szCs w:val="24"/>
        </w:rPr>
        <w:t xml:space="preserve"> kommunen til aftenmøde d. 21/1/</w:t>
      </w:r>
      <w:r w:rsidR="002F3A95" w:rsidRPr="00FE2134">
        <w:rPr>
          <w:sz w:val="24"/>
          <w:szCs w:val="24"/>
        </w:rPr>
        <w:t>14,</w:t>
      </w:r>
      <w:r w:rsidRPr="00FE2134">
        <w:rPr>
          <w:sz w:val="24"/>
          <w:szCs w:val="24"/>
        </w:rPr>
        <w:t xml:space="preserve"> og udsendte som baggrund for mødet en hvidbog der behandlede de fremsendte høringssvar på 76 sider.</w:t>
      </w:r>
      <w:r>
        <w:rPr>
          <w:sz w:val="24"/>
          <w:szCs w:val="24"/>
        </w:rPr>
        <w:t xml:space="preserve"> Vores bearbejdning i forhold til det foreliggende forslag var at der ville ske yderligere forringelse af de nu gældende vandløbsregulativer, samt at der i forbindelse med gennemførelse af 2. generation </w:t>
      </w:r>
      <w:r w:rsidR="002F3A95">
        <w:rPr>
          <w:sz w:val="24"/>
          <w:szCs w:val="24"/>
        </w:rPr>
        <w:t>vandplaner, må</w:t>
      </w:r>
      <w:r>
        <w:rPr>
          <w:sz w:val="24"/>
          <w:szCs w:val="24"/>
        </w:rPr>
        <w:t xml:space="preserve"> forventes en hel række nye </w:t>
      </w:r>
      <w:r w:rsidR="002F3A95">
        <w:rPr>
          <w:sz w:val="24"/>
          <w:szCs w:val="24"/>
        </w:rPr>
        <w:t>pålæg,</w:t>
      </w:r>
      <w:r>
        <w:rPr>
          <w:sz w:val="24"/>
          <w:szCs w:val="24"/>
        </w:rPr>
        <w:t xml:space="preserve"> bl.a. i form af </w:t>
      </w:r>
      <w:r w:rsidR="002F3A95">
        <w:rPr>
          <w:sz w:val="24"/>
          <w:szCs w:val="24"/>
        </w:rPr>
        <w:t>forebyggelse</w:t>
      </w:r>
      <w:r>
        <w:rPr>
          <w:sz w:val="24"/>
          <w:szCs w:val="24"/>
        </w:rPr>
        <w:t xml:space="preserve"> af oversvømmelser på grund </w:t>
      </w:r>
      <w:r w:rsidR="002F3A95">
        <w:rPr>
          <w:sz w:val="24"/>
          <w:szCs w:val="24"/>
        </w:rPr>
        <w:t>af klimaændringen</w:t>
      </w:r>
      <w:r>
        <w:rPr>
          <w:sz w:val="24"/>
          <w:szCs w:val="24"/>
        </w:rPr>
        <w:t>. Derfor</w:t>
      </w:r>
      <w:r w:rsidRPr="00FE2134">
        <w:rPr>
          <w:sz w:val="24"/>
          <w:szCs w:val="24"/>
        </w:rPr>
        <w:t xml:space="preserve"> udarbejdede ålaugene i Næstved kommune et: beslutningsforslag vedrørende" Fællesregulativ" fremsat af Næstved kommune" hvor ålaugene indstillede at:</w:t>
      </w:r>
      <w:r w:rsidRPr="00FE2134">
        <w:rPr>
          <w:rFonts w:ascii="Times New Roman" w:hAnsi="Times New Roman" w:cs="Times New Roman"/>
          <w:sz w:val="28"/>
          <w:szCs w:val="28"/>
        </w:rPr>
        <w:t xml:space="preserve"> </w:t>
      </w:r>
    </w:p>
    <w:p w:rsidR="00BF3A21" w:rsidRPr="00E2537D" w:rsidRDefault="00BF3A21" w:rsidP="00BF3A21">
      <w:pPr>
        <w:rPr>
          <w:rFonts w:ascii="Times New Roman" w:hAnsi="Times New Roman" w:cs="Times New Roman"/>
          <w:sz w:val="24"/>
          <w:szCs w:val="24"/>
          <w:u w:val="single"/>
        </w:rPr>
      </w:pPr>
      <w:r w:rsidRPr="00E2537D">
        <w:rPr>
          <w:rFonts w:ascii="Times New Roman" w:hAnsi="Times New Roman" w:cs="Times New Roman"/>
          <w:sz w:val="24"/>
          <w:szCs w:val="24"/>
          <w:u w:val="single"/>
        </w:rPr>
        <w:lastRenderedPageBreak/>
        <w:t>At vedtagelse af Fællesregulativet udsættes til man har et overblik over hvilke nye tiltag/pålæg og restriktioner Miljøministeriet giver kommunerne i forbindelse med 2. generations vandplaner 2015-2021.</w:t>
      </w:r>
    </w:p>
    <w:p w:rsidR="00BF3A21" w:rsidRPr="002B7594" w:rsidRDefault="00980344" w:rsidP="00BF3A21">
      <w:pPr>
        <w:rPr>
          <w:rFonts w:ascii="Times New Roman" w:hAnsi="Times New Roman" w:cs="Times New Roman"/>
          <w:b/>
          <w:sz w:val="24"/>
          <w:szCs w:val="24"/>
        </w:rPr>
      </w:pPr>
      <w:r>
        <w:rPr>
          <w:rFonts w:ascii="Times New Roman" w:hAnsi="Times New Roman" w:cs="Times New Roman"/>
          <w:sz w:val="24"/>
          <w:szCs w:val="24"/>
        </w:rPr>
        <w:t>S</w:t>
      </w:r>
      <w:r w:rsidR="00BF3A21" w:rsidRPr="00FE2134">
        <w:rPr>
          <w:rFonts w:ascii="Times New Roman" w:hAnsi="Times New Roman" w:cs="Times New Roman"/>
          <w:sz w:val="24"/>
          <w:szCs w:val="24"/>
        </w:rPr>
        <w:t xml:space="preserve">kæbnen for forslaget kendes ikke </w:t>
      </w:r>
      <w:r>
        <w:rPr>
          <w:rFonts w:ascii="Times New Roman" w:hAnsi="Times New Roman" w:cs="Times New Roman"/>
          <w:sz w:val="24"/>
          <w:szCs w:val="24"/>
        </w:rPr>
        <w:t>i skrivende stund endnu, og det</w:t>
      </w:r>
      <w:r w:rsidR="00BF3A21" w:rsidRPr="00FE2134">
        <w:rPr>
          <w:rFonts w:ascii="Times New Roman" w:hAnsi="Times New Roman" w:cs="Times New Roman"/>
          <w:sz w:val="24"/>
          <w:szCs w:val="24"/>
        </w:rPr>
        <w:t xml:space="preserve"> skal til politisk behandling i Næstved kommunes Tekniske udvalg, ligesom det er sat til debat i nabo kommunerne, men jeg håber virkeligt at politikerne venter på hvilke pålæg</w:t>
      </w:r>
      <w:r>
        <w:rPr>
          <w:rFonts w:ascii="Times New Roman" w:hAnsi="Times New Roman" w:cs="Times New Roman"/>
          <w:sz w:val="24"/>
          <w:szCs w:val="24"/>
        </w:rPr>
        <w:t>, restriktioner og virkemidler N</w:t>
      </w:r>
      <w:r w:rsidR="00BF3A21" w:rsidRPr="00FE2134">
        <w:rPr>
          <w:rFonts w:ascii="Times New Roman" w:hAnsi="Times New Roman" w:cs="Times New Roman"/>
          <w:sz w:val="24"/>
          <w:szCs w:val="24"/>
        </w:rPr>
        <w:t>aturstyrelsen pålægger kommunerne i forbindelse med 2. generationsvandplaner d</w:t>
      </w:r>
      <w:r w:rsidR="00BF3A21">
        <w:rPr>
          <w:rFonts w:ascii="Times New Roman" w:hAnsi="Times New Roman" w:cs="Times New Roman"/>
          <w:sz w:val="24"/>
          <w:szCs w:val="24"/>
        </w:rPr>
        <w:t>er jo skal</w:t>
      </w:r>
      <w:r>
        <w:rPr>
          <w:rFonts w:ascii="Times New Roman" w:hAnsi="Times New Roman" w:cs="Times New Roman"/>
          <w:sz w:val="24"/>
          <w:szCs w:val="24"/>
        </w:rPr>
        <w:t xml:space="preserve"> </w:t>
      </w:r>
      <w:r w:rsidR="00BF3A21">
        <w:rPr>
          <w:rFonts w:ascii="Times New Roman" w:hAnsi="Times New Roman" w:cs="Times New Roman"/>
          <w:sz w:val="24"/>
          <w:szCs w:val="24"/>
        </w:rPr>
        <w:t>effektueres allerede fra</w:t>
      </w:r>
      <w:r w:rsidR="00BF3A21" w:rsidRPr="00FE2134">
        <w:rPr>
          <w:rFonts w:ascii="Times New Roman" w:hAnsi="Times New Roman" w:cs="Times New Roman"/>
          <w:sz w:val="24"/>
          <w:szCs w:val="24"/>
        </w:rPr>
        <w:t xml:space="preserve"> 2015 </w:t>
      </w:r>
      <w:r>
        <w:rPr>
          <w:rFonts w:ascii="Times New Roman" w:hAnsi="Times New Roman" w:cs="Times New Roman"/>
          <w:sz w:val="24"/>
          <w:szCs w:val="24"/>
        </w:rPr>
        <w:t xml:space="preserve">og </w:t>
      </w:r>
      <w:r w:rsidR="00BF3A21" w:rsidRPr="00FE2134">
        <w:rPr>
          <w:rFonts w:ascii="Times New Roman" w:hAnsi="Times New Roman" w:cs="Times New Roman"/>
          <w:sz w:val="24"/>
          <w:szCs w:val="24"/>
        </w:rPr>
        <w:t>frem til 2021. Det er her miljøministeren også inddrager hensyntagen til de klimaforandringer</w:t>
      </w:r>
      <w:r w:rsidR="00BF3A21">
        <w:rPr>
          <w:rFonts w:ascii="Times New Roman" w:hAnsi="Times New Roman" w:cs="Times New Roman"/>
          <w:b/>
          <w:sz w:val="24"/>
          <w:szCs w:val="24"/>
        </w:rPr>
        <w:t xml:space="preserve"> </w:t>
      </w:r>
      <w:r w:rsidR="00BF3A21" w:rsidRPr="00FE2134">
        <w:rPr>
          <w:rFonts w:ascii="Times New Roman" w:hAnsi="Times New Roman" w:cs="Times New Roman"/>
          <w:sz w:val="24"/>
          <w:szCs w:val="24"/>
        </w:rPr>
        <w:t>som vi står midt i</w:t>
      </w:r>
      <w:r>
        <w:rPr>
          <w:rFonts w:ascii="Times New Roman" w:hAnsi="Times New Roman" w:cs="Times New Roman"/>
          <w:sz w:val="24"/>
          <w:szCs w:val="24"/>
        </w:rPr>
        <w:t>,</w:t>
      </w:r>
      <w:r w:rsidR="00BF3A21" w:rsidRPr="00FE2134">
        <w:rPr>
          <w:rFonts w:ascii="Times New Roman" w:hAnsi="Times New Roman" w:cs="Times New Roman"/>
          <w:sz w:val="24"/>
          <w:szCs w:val="24"/>
        </w:rPr>
        <w:t xml:space="preserve"> og som betyder at de nuværende vandløbsregulativer skal opdateres til nutidigt klima og hensyn til afledning af Urbant vand</w:t>
      </w:r>
      <w:r w:rsidR="00BF3A21">
        <w:rPr>
          <w:rFonts w:ascii="Times New Roman" w:hAnsi="Times New Roman" w:cs="Times New Roman"/>
          <w:sz w:val="24"/>
          <w:szCs w:val="24"/>
        </w:rPr>
        <w:t>,</w:t>
      </w:r>
      <w:r w:rsidR="00BF3A21" w:rsidRPr="00FE2134">
        <w:rPr>
          <w:rFonts w:ascii="Times New Roman" w:hAnsi="Times New Roman" w:cs="Times New Roman"/>
          <w:sz w:val="24"/>
          <w:szCs w:val="24"/>
        </w:rPr>
        <w:t xml:space="preserve"> så</w:t>
      </w:r>
      <w:r>
        <w:rPr>
          <w:rFonts w:ascii="Times New Roman" w:hAnsi="Times New Roman" w:cs="Times New Roman"/>
          <w:sz w:val="24"/>
          <w:szCs w:val="24"/>
        </w:rPr>
        <w:t>ledes</w:t>
      </w:r>
      <w:r w:rsidR="00BF3A21" w:rsidRPr="00FE2134">
        <w:rPr>
          <w:rFonts w:ascii="Times New Roman" w:hAnsi="Times New Roman" w:cs="Times New Roman"/>
          <w:sz w:val="24"/>
          <w:szCs w:val="24"/>
        </w:rPr>
        <w:t xml:space="preserve"> at tabsgivende oversvømmelser kan imødegås.</w:t>
      </w:r>
    </w:p>
    <w:p w:rsidR="00BF3A21" w:rsidRDefault="00BF3A21" w:rsidP="002B7594">
      <w:pPr>
        <w:rPr>
          <w:rFonts w:ascii="Times New Roman" w:hAnsi="Times New Roman" w:cs="Times New Roman"/>
          <w:sz w:val="24"/>
          <w:szCs w:val="24"/>
        </w:rPr>
      </w:pPr>
    </w:p>
    <w:p w:rsidR="00C63426" w:rsidRDefault="00C63426" w:rsidP="00C63426">
      <w:pPr>
        <w:rPr>
          <w:b/>
          <w:sz w:val="24"/>
          <w:szCs w:val="24"/>
          <w:u w:val="single"/>
        </w:rPr>
      </w:pPr>
      <w:r w:rsidRPr="00D544A3">
        <w:rPr>
          <w:b/>
          <w:sz w:val="24"/>
          <w:szCs w:val="24"/>
          <w:u w:val="single"/>
        </w:rPr>
        <w:t>Natura 2000</w:t>
      </w:r>
    </w:p>
    <w:p w:rsidR="00C63426" w:rsidRPr="00B37D86" w:rsidRDefault="00C63426" w:rsidP="00C63426">
      <w:pPr>
        <w:rPr>
          <w:sz w:val="24"/>
          <w:szCs w:val="24"/>
          <w:u w:val="single"/>
        </w:rPr>
      </w:pPr>
      <w:r>
        <w:rPr>
          <w:sz w:val="24"/>
          <w:szCs w:val="24"/>
        </w:rPr>
        <w:t xml:space="preserve">Natura 2000 direktiver, er EU direktiver der forpligtiger Danmark til </w:t>
      </w:r>
      <w:r w:rsidRPr="00B37D86">
        <w:rPr>
          <w:sz w:val="24"/>
          <w:szCs w:val="24"/>
        </w:rPr>
        <w:t>at</w:t>
      </w:r>
      <w:r w:rsidRPr="00B37D86">
        <w:rPr>
          <w:sz w:val="24"/>
          <w:szCs w:val="24"/>
          <w:u w:val="single"/>
        </w:rPr>
        <w:t xml:space="preserve"> "</w:t>
      </w:r>
      <w:r w:rsidR="002F3A95" w:rsidRPr="00B37D86">
        <w:rPr>
          <w:sz w:val="24"/>
          <w:szCs w:val="24"/>
          <w:u w:val="single"/>
        </w:rPr>
        <w:t>gøre den</w:t>
      </w:r>
      <w:r w:rsidRPr="00B37D86">
        <w:rPr>
          <w:sz w:val="24"/>
          <w:szCs w:val="24"/>
          <w:u w:val="single"/>
        </w:rPr>
        <w:t xml:space="preserve"> nødvendige indsats for at sikre eller genoprette en række sjældne, truede eller karakteristiske naturtyper og arter af europæisk betydning". </w:t>
      </w:r>
      <w:r w:rsidRPr="00B37D86">
        <w:rPr>
          <w:sz w:val="24"/>
          <w:szCs w:val="24"/>
        </w:rPr>
        <w:t>Planlægningen sker efter regler i miljømålsloven og bekendtgørelser der fastsætter</w:t>
      </w:r>
      <w:r w:rsidR="00980344">
        <w:rPr>
          <w:sz w:val="24"/>
          <w:szCs w:val="24"/>
        </w:rPr>
        <w:t xml:space="preserve">, </w:t>
      </w:r>
      <w:r w:rsidRPr="00B37D86">
        <w:rPr>
          <w:sz w:val="24"/>
          <w:szCs w:val="24"/>
        </w:rPr>
        <w:t>at Natura 2000-planer består af</w:t>
      </w:r>
      <w:r w:rsidRPr="00B37D86">
        <w:rPr>
          <w:sz w:val="24"/>
          <w:szCs w:val="24"/>
          <w:u w:val="single"/>
        </w:rPr>
        <w:t xml:space="preserve"> "mål for naturtilstanden, og et indsatsprogram" der udarbejdes på baggrund af en foretaget "basisanalyse". </w:t>
      </w:r>
    </w:p>
    <w:p w:rsidR="00C63426" w:rsidRDefault="00C63426" w:rsidP="00C63426">
      <w:pPr>
        <w:rPr>
          <w:sz w:val="24"/>
          <w:szCs w:val="24"/>
        </w:rPr>
      </w:pPr>
      <w:r>
        <w:rPr>
          <w:sz w:val="24"/>
          <w:szCs w:val="24"/>
        </w:rPr>
        <w:t>Den nuværende Natura 2000 plan</w:t>
      </w:r>
      <w:r w:rsidR="00B37D86">
        <w:rPr>
          <w:sz w:val="24"/>
          <w:szCs w:val="24"/>
        </w:rPr>
        <w:t>, der er interessant for os, er</w:t>
      </w:r>
      <w:r>
        <w:rPr>
          <w:sz w:val="24"/>
          <w:szCs w:val="24"/>
        </w:rPr>
        <w:t xml:space="preserve"> </w:t>
      </w:r>
      <w:r w:rsidR="00B37D86">
        <w:rPr>
          <w:sz w:val="24"/>
          <w:szCs w:val="24"/>
        </w:rPr>
        <w:t xml:space="preserve">for </w:t>
      </w:r>
      <w:r>
        <w:rPr>
          <w:sz w:val="24"/>
          <w:szCs w:val="24"/>
        </w:rPr>
        <w:t>område 163</w:t>
      </w:r>
      <w:r w:rsidR="00B37D86">
        <w:rPr>
          <w:sz w:val="24"/>
          <w:szCs w:val="24"/>
        </w:rPr>
        <w:t xml:space="preserve">, og </w:t>
      </w:r>
      <w:r>
        <w:rPr>
          <w:sz w:val="24"/>
          <w:szCs w:val="24"/>
        </w:rPr>
        <w:t xml:space="preserve">består </w:t>
      </w:r>
      <w:r w:rsidR="002F3A95">
        <w:rPr>
          <w:sz w:val="24"/>
          <w:szCs w:val="24"/>
        </w:rPr>
        <w:t>af ”Suså</w:t>
      </w:r>
      <w:r w:rsidRPr="00B37D86">
        <w:rPr>
          <w:sz w:val="24"/>
          <w:szCs w:val="24"/>
          <w:u w:val="single"/>
        </w:rPr>
        <w:t>, Tystrup-Bavelse Sø, Slagmosen, Holmegårds Mose og Porsemose"</w:t>
      </w:r>
      <w:r>
        <w:rPr>
          <w:sz w:val="24"/>
          <w:szCs w:val="24"/>
        </w:rPr>
        <w:t xml:space="preserve"> </w:t>
      </w:r>
      <w:r w:rsidR="00980344">
        <w:rPr>
          <w:sz w:val="24"/>
          <w:szCs w:val="24"/>
        </w:rPr>
        <w:t xml:space="preserve">planen går fra 2009 til </w:t>
      </w:r>
      <w:r w:rsidR="00B37D86">
        <w:rPr>
          <w:sz w:val="24"/>
          <w:szCs w:val="24"/>
        </w:rPr>
        <w:t>2015,</w:t>
      </w:r>
      <w:r w:rsidR="00980344">
        <w:rPr>
          <w:sz w:val="24"/>
          <w:szCs w:val="24"/>
        </w:rPr>
        <w:t xml:space="preserve"> og</w:t>
      </w:r>
      <w:r>
        <w:rPr>
          <w:sz w:val="24"/>
          <w:szCs w:val="24"/>
        </w:rPr>
        <w:t xml:space="preserve"> </w:t>
      </w:r>
      <w:r w:rsidR="00B37D86">
        <w:rPr>
          <w:sz w:val="24"/>
          <w:szCs w:val="24"/>
        </w:rPr>
        <w:t xml:space="preserve">med en næste </w:t>
      </w:r>
      <w:r>
        <w:rPr>
          <w:sz w:val="24"/>
          <w:szCs w:val="24"/>
        </w:rPr>
        <w:t>plan</w:t>
      </w:r>
      <w:r w:rsidR="00980344">
        <w:rPr>
          <w:sz w:val="24"/>
          <w:szCs w:val="24"/>
        </w:rPr>
        <w:t xml:space="preserve"> periode</w:t>
      </w:r>
      <w:r>
        <w:rPr>
          <w:sz w:val="24"/>
          <w:szCs w:val="24"/>
        </w:rPr>
        <w:t xml:space="preserve"> </w:t>
      </w:r>
      <w:r w:rsidR="00B37D86">
        <w:rPr>
          <w:sz w:val="24"/>
          <w:szCs w:val="24"/>
        </w:rPr>
        <w:t xml:space="preserve">der </w:t>
      </w:r>
      <w:r>
        <w:rPr>
          <w:sz w:val="24"/>
          <w:szCs w:val="24"/>
        </w:rPr>
        <w:t>går fra 2016 -2021.</w:t>
      </w:r>
    </w:p>
    <w:p w:rsidR="00C63426" w:rsidRDefault="00C63426" w:rsidP="00C63426">
      <w:pPr>
        <w:rPr>
          <w:sz w:val="24"/>
          <w:szCs w:val="24"/>
        </w:rPr>
      </w:pPr>
      <w:r>
        <w:rPr>
          <w:sz w:val="24"/>
          <w:szCs w:val="24"/>
        </w:rPr>
        <w:t>Vi indgav indsigelse mod natura 2000 planer for område 163. d. 28/1 2013. Hoved argumenterne i indsigelsen var: - at der ikke var gennemført konsekvensberegninger,</w:t>
      </w:r>
      <w:r w:rsidR="00980344">
        <w:rPr>
          <w:sz w:val="24"/>
          <w:szCs w:val="24"/>
        </w:rPr>
        <w:t xml:space="preserve"> om</w:t>
      </w:r>
      <w:r>
        <w:rPr>
          <w:sz w:val="24"/>
          <w:szCs w:val="24"/>
        </w:rPr>
        <w:t xml:space="preserve"> hvorvidt at økonomi</w:t>
      </w:r>
      <w:r w:rsidR="00980344">
        <w:rPr>
          <w:sz w:val="24"/>
          <w:szCs w:val="24"/>
        </w:rPr>
        <w:t>en, omkostningerne</w:t>
      </w:r>
      <w:r>
        <w:rPr>
          <w:sz w:val="24"/>
          <w:szCs w:val="24"/>
        </w:rPr>
        <w:t xml:space="preserve"> til gennemførelse og udbetaling af erstatninger kunne dækkes. Derudover at der manglede en holistisk vurd</w:t>
      </w:r>
      <w:r w:rsidR="00560270">
        <w:rPr>
          <w:sz w:val="24"/>
          <w:szCs w:val="24"/>
        </w:rPr>
        <w:t xml:space="preserve">ering af såvel Natura </w:t>
      </w:r>
      <w:r w:rsidR="002F3A95">
        <w:rPr>
          <w:sz w:val="24"/>
          <w:szCs w:val="24"/>
        </w:rPr>
        <w:t>planer,</w:t>
      </w:r>
      <w:r w:rsidR="00560270">
        <w:rPr>
          <w:sz w:val="24"/>
          <w:szCs w:val="24"/>
        </w:rPr>
        <w:t xml:space="preserve"> Vandplaner og pålæg om </w:t>
      </w:r>
      <w:r w:rsidR="002F3A95">
        <w:rPr>
          <w:sz w:val="24"/>
          <w:szCs w:val="24"/>
        </w:rPr>
        <w:t>at klimasikre</w:t>
      </w:r>
      <w:r>
        <w:rPr>
          <w:sz w:val="24"/>
          <w:szCs w:val="24"/>
        </w:rPr>
        <w:t xml:space="preserve">, ligesom at datagrundlaget for planerne </w:t>
      </w:r>
      <w:r w:rsidR="002F3A95">
        <w:rPr>
          <w:sz w:val="24"/>
          <w:szCs w:val="24"/>
        </w:rPr>
        <w:t>generelt ikke</w:t>
      </w:r>
      <w:r>
        <w:rPr>
          <w:sz w:val="24"/>
          <w:szCs w:val="24"/>
        </w:rPr>
        <w:t xml:space="preserve"> var aktuelle data</w:t>
      </w:r>
      <w:r w:rsidR="00B37D86">
        <w:rPr>
          <w:sz w:val="24"/>
          <w:szCs w:val="24"/>
        </w:rPr>
        <w:t>,</w:t>
      </w:r>
      <w:r>
        <w:rPr>
          <w:sz w:val="24"/>
          <w:szCs w:val="24"/>
        </w:rPr>
        <w:t xml:space="preserve"> men ældre data (2004-2008) der ikke giver et brugbart billede af </w:t>
      </w:r>
      <w:r w:rsidR="00B37D86">
        <w:rPr>
          <w:sz w:val="24"/>
          <w:szCs w:val="24"/>
        </w:rPr>
        <w:t xml:space="preserve">den </w:t>
      </w:r>
      <w:r>
        <w:rPr>
          <w:sz w:val="24"/>
          <w:szCs w:val="24"/>
        </w:rPr>
        <w:t>aktuelle status.</w:t>
      </w:r>
    </w:p>
    <w:p w:rsidR="00C63426" w:rsidRDefault="00B37D86" w:rsidP="00C63426">
      <w:pPr>
        <w:rPr>
          <w:sz w:val="24"/>
          <w:szCs w:val="24"/>
        </w:rPr>
      </w:pPr>
      <w:r>
        <w:rPr>
          <w:sz w:val="24"/>
          <w:szCs w:val="24"/>
        </w:rPr>
        <w:t>I</w:t>
      </w:r>
      <w:r w:rsidR="00C63426">
        <w:rPr>
          <w:sz w:val="24"/>
          <w:szCs w:val="24"/>
        </w:rPr>
        <w:t xml:space="preserve">ndsigelsen er tilbagevist </w:t>
      </w:r>
      <w:r>
        <w:rPr>
          <w:sz w:val="24"/>
          <w:szCs w:val="24"/>
        </w:rPr>
        <w:t xml:space="preserve">af Natur og </w:t>
      </w:r>
      <w:r w:rsidR="002F3A95">
        <w:rPr>
          <w:sz w:val="24"/>
          <w:szCs w:val="24"/>
        </w:rPr>
        <w:t>Miljøankenævnet, bl</w:t>
      </w:r>
      <w:r w:rsidR="00560270">
        <w:rPr>
          <w:sz w:val="24"/>
          <w:szCs w:val="24"/>
        </w:rPr>
        <w:t>.a. fordi;</w:t>
      </w:r>
      <w:r w:rsidR="00C63426">
        <w:rPr>
          <w:sz w:val="24"/>
          <w:szCs w:val="24"/>
        </w:rPr>
        <w:t xml:space="preserve"> at der i første planperiode</w:t>
      </w:r>
      <w:r>
        <w:rPr>
          <w:sz w:val="24"/>
          <w:szCs w:val="24"/>
        </w:rPr>
        <w:t xml:space="preserve"> ikke er gennemført indsatser f</w:t>
      </w:r>
      <w:r w:rsidR="00C63426">
        <w:rPr>
          <w:sz w:val="24"/>
          <w:szCs w:val="24"/>
        </w:rPr>
        <w:t>or vandløb, det</w:t>
      </w:r>
      <w:r w:rsidR="00560270">
        <w:rPr>
          <w:sz w:val="24"/>
          <w:szCs w:val="24"/>
        </w:rPr>
        <w:t>te</w:t>
      </w:r>
      <w:r w:rsidR="00C63426">
        <w:rPr>
          <w:sz w:val="24"/>
          <w:szCs w:val="24"/>
        </w:rPr>
        <w:t xml:space="preserve"> skal "</w:t>
      </w:r>
      <w:r w:rsidR="00C63426" w:rsidRPr="00B37D86">
        <w:rPr>
          <w:sz w:val="24"/>
          <w:szCs w:val="24"/>
          <w:u w:val="single"/>
        </w:rPr>
        <w:t>sikres via vandplan og handleplan</w:t>
      </w:r>
      <w:r w:rsidR="00560270">
        <w:rPr>
          <w:sz w:val="24"/>
          <w:szCs w:val="24"/>
        </w:rPr>
        <w:t>";</w:t>
      </w:r>
      <w:r w:rsidR="00C63426">
        <w:rPr>
          <w:sz w:val="24"/>
          <w:szCs w:val="24"/>
        </w:rPr>
        <w:t xml:space="preserve"> samt at </w:t>
      </w:r>
      <w:r>
        <w:rPr>
          <w:sz w:val="24"/>
          <w:szCs w:val="24"/>
        </w:rPr>
        <w:t xml:space="preserve">de </w:t>
      </w:r>
      <w:r w:rsidR="00C63426">
        <w:rPr>
          <w:sz w:val="24"/>
          <w:szCs w:val="24"/>
        </w:rPr>
        <w:t>første Natura</w:t>
      </w:r>
      <w:r w:rsidR="00EB7373">
        <w:rPr>
          <w:sz w:val="24"/>
          <w:szCs w:val="24"/>
        </w:rPr>
        <w:t xml:space="preserve"> </w:t>
      </w:r>
      <w:r w:rsidR="00C63426">
        <w:rPr>
          <w:sz w:val="24"/>
          <w:szCs w:val="24"/>
        </w:rPr>
        <w:t>planer ikke skal tage hensyn til klimaforandringer, hvilket forventes med næste generation planer.</w:t>
      </w:r>
    </w:p>
    <w:p w:rsidR="00C63426" w:rsidRDefault="00C63426" w:rsidP="00C63426">
      <w:pPr>
        <w:rPr>
          <w:sz w:val="24"/>
          <w:szCs w:val="24"/>
        </w:rPr>
      </w:pPr>
      <w:r>
        <w:rPr>
          <w:sz w:val="24"/>
          <w:szCs w:val="24"/>
        </w:rPr>
        <w:t>Med hensyn til manglende konsekvensberegni</w:t>
      </w:r>
      <w:r w:rsidR="00560270">
        <w:rPr>
          <w:sz w:val="24"/>
          <w:szCs w:val="24"/>
        </w:rPr>
        <w:t>nger, bemærkes at konsekvenser som</w:t>
      </w:r>
      <w:r>
        <w:rPr>
          <w:sz w:val="24"/>
          <w:szCs w:val="24"/>
        </w:rPr>
        <w:t xml:space="preserve"> følge af miljømålsloven forhandles </w:t>
      </w:r>
      <w:r w:rsidR="00560270">
        <w:rPr>
          <w:sz w:val="24"/>
          <w:szCs w:val="24"/>
        </w:rPr>
        <w:t>mellem KL og R</w:t>
      </w:r>
      <w:r w:rsidR="00EB7373">
        <w:rPr>
          <w:sz w:val="24"/>
          <w:szCs w:val="24"/>
        </w:rPr>
        <w:t>essortministeriet</w:t>
      </w:r>
      <w:r>
        <w:rPr>
          <w:sz w:val="24"/>
          <w:szCs w:val="24"/>
        </w:rPr>
        <w:t>,</w:t>
      </w:r>
      <w:r w:rsidR="00EB7373">
        <w:rPr>
          <w:sz w:val="24"/>
          <w:szCs w:val="24"/>
        </w:rPr>
        <w:t xml:space="preserve"> </w:t>
      </w:r>
      <w:r>
        <w:rPr>
          <w:sz w:val="24"/>
          <w:szCs w:val="24"/>
        </w:rPr>
        <w:t>og at de ikke kan prøves af Natur- og Miljøankenævnet.</w:t>
      </w:r>
    </w:p>
    <w:p w:rsidR="00C63426" w:rsidRDefault="00C63426" w:rsidP="00C63426">
      <w:pPr>
        <w:rPr>
          <w:sz w:val="24"/>
          <w:szCs w:val="24"/>
        </w:rPr>
      </w:pPr>
      <w:r>
        <w:rPr>
          <w:sz w:val="24"/>
          <w:szCs w:val="24"/>
        </w:rPr>
        <w:t>Nævnet tilbageviser også at der ikke er krav om klimasikring i Naturplanerne, hvorfor nævnet heller ikke finder</w:t>
      </w:r>
      <w:r w:rsidR="00560270">
        <w:rPr>
          <w:sz w:val="24"/>
          <w:szCs w:val="24"/>
        </w:rPr>
        <w:t>, at</w:t>
      </w:r>
      <w:r>
        <w:rPr>
          <w:sz w:val="24"/>
          <w:szCs w:val="24"/>
        </w:rPr>
        <w:t xml:space="preserve"> der kan stilles krav til vandafledningsevnen. Endeligt fastslår nævnet at </w:t>
      </w:r>
      <w:r w:rsidR="002F3A95">
        <w:rPr>
          <w:sz w:val="24"/>
          <w:szCs w:val="24"/>
        </w:rPr>
        <w:lastRenderedPageBreak/>
        <w:t>datagrundlaget ikke</w:t>
      </w:r>
      <w:r w:rsidR="00560270">
        <w:rPr>
          <w:sz w:val="24"/>
          <w:szCs w:val="24"/>
        </w:rPr>
        <w:t xml:space="preserve"> </w:t>
      </w:r>
      <w:r>
        <w:rPr>
          <w:sz w:val="24"/>
          <w:szCs w:val="24"/>
        </w:rPr>
        <w:t>er mangelfuldt</w:t>
      </w:r>
      <w:r w:rsidR="00BF3A21">
        <w:rPr>
          <w:sz w:val="24"/>
          <w:szCs w:val="24"/>
        </w:rPr>
        <w:t>,</w:t>
      </w:r>
      <w:r>
        <w:rPr>
          <w:sz w:val="24"/>
          <w:szCs w:val="24"/>
        </w:rPr>
        <w:t xml:space="preserve"> da milj</w:t>
      </w:r>
      <w:r w:rsidR="00EB7373">
        <w:rPr>
          <w:sz w:val="24"/>
          <w:szCs w:val="24"/>
        </w:rPr>
        <w:t>ømålslovgivningen ikke stiller k</w:t>
      </w:r>
      <w:r>
        <w:rPr>
          <w:sz w:val="24"/>
          <w:szCs w:val="24"/>
        </w:rPr>
        <w:t xml:space="preserve">rav om nye data til brug for udarbejdelse af indsatsprogrammet. </w:t>
      </w:r>
    </w:p>
    <w:p w:rsidR="00C63426" w:rsidRPr="007E7B9B" w:rsidRDefault="00C63426" w:rsidP="00C63426">
      <w:pPr>
        <w:rPr>
          <w:sz w:val="24"/>
          <w:szCs w:val="24"/>
        </w:rPr>
      </w:pPr>
      <w:r>
        <w:rPr>
          <w:sz w:val="24"/>
          <w:szCs w:val="24"/>
        </w:rPr>
        <w:t>Det var belæringen, men det betyder blot at vi fortsat må følge</w:t>
      </w:r>
      <w:r w:rsidR="00560270">
        <w:rPr>
          <w:sz w:val="24"/>
          <w:szCs w:val="24"/>
        </w:rPr>
        <w:t xml:space="preserve"> op</w:t>
      </w:r>
      <w:r>
        <w:rPr>
          <w:sz w:val="24"/>
          <w:szCs w:val="24"/>
        </w:rPr>
        <w:t xml:space="preserve"> og påklage </w:t>
      </w:r>
      <w:r w:rsidR="00560270">
        <w:rPr>
          <w:sz w:val="24"/>
          <w:szCs w:val="24"/>
        </w:rPr>
        <w:t>dette</w:t>
      </w:r>
      <w:r>
        <w:rPr>
          <w:sz w:val="24"/>
          <w:szCs w:val="24"/>
        </w:rPr>
        <w:t xml:space="preserve">, </w:t>
      </w:r>
      <w:r w:rsidR="00560270">
        <w:rPr>
          <w:sz w:val="24"/>
          <w:szCs w:val="24"/>
        </w:rPr>
        <w:t xml:space="preserve">da </w:t>
      </w:r>
      <w:r>
        <w:rPr>
          <w:sz w:val="24"/>
          <w:szCs w:val="24"/>
        </w:rPr>
        <w:t xml:space="preserve">det </w:t>
      </w:r>
      <w:r w:rsidR="002F3A95">
        <w:rPr>
          <w:sz w:val="24"/>
          <w:szCs w:val="24"/>
        </w:rPr>
        <w:t>ikke kan</w:t>
      </w:r>
      <w:r>
        <w:rPr>
          <w:sz w:val="24"/>
          <w:szCs w:val="24"/>
        </w:rPr>
        <w:t xml:space="preserve"> være rigtigt at man fra Naturstyrelsens side ikke skal tænke i helheder, når de forskellige love og bekendtgørelser i den grad </w:t>
      </w:r>
      <w:r w:rsidR="00560270">
        <w:rPr>
          <w:sz w:val="24"/>
          <w:szCs w:val="24"/>
        </w:rPr>
        <w:t xml:space="preserve">både </w:t>
      </w:r>
      <w:r>
        <w:rPr>
          <w:sz w:val="24"/>
          <w:szCs w:val="24"/>
        </w:rPr>
        <w:t>på</w:t>
      </w:r>
      <w:r w:rsidR="00560270">
        <w:rPr>
          <w:sz w:val="24"/>
          <w:szCs w:val="24"/>
        </w:rPr>
        <w:t>virker</w:t>
      </w:r>
      <w:r w:rsidR="00BF3A21">
        <w:rPr>
          <w:sz w:val="24"/>
          <w:szCs w:val="24"/>
        </w:rPr>
        <w:t xml:space="preserve"> og ind</w:t>
      </w:r>
      <w:r>
        <w:rPr>
          <w:sz w:val="24"/>
          <w:szCs w:val="24"/>
        </w:rPr>
        <w:t>virker</w:t>
      </w:r>
      <w:r w:rsidR="00560270">
        <w:rPr>
          <w:sz w:val="24"/>
          <w:szCs w:val="24"/>
        </w:rPr>
        <w:t xml:space="preserve"> på</w:t>
      </w:r>
      <w:r>
        <w:rPr>
          <w:sz w:val="24"/>
          <w:szCs w:val="24"/>
        </w:rPr>
        <w:t xml:space="preserve"> hinanden.</w:t>
      </w:r>
    </w:p>
    <w:p w:rsidR="00EB7373" w:rsidRDefault="00EB7373" w:rsidP="00901CD9">
      <w:pPr>
        <w:rPr>
          <w:rFonts w:ascii="Times New Roman" w:hAnsi="Times New Roman" w:cs="Times New Roman"/>
          <w:b/>
          <w:sz w:val="24"/>
          <w:szCs w:val="24"/>
        </w:rPr>
      </w:pPr>
    </w:p>
    <w:p w:rsidR="00EB7373" w:rsidRDefault="00EB7373" w:rsidP="00901CD9">
      <w:pPr>
        <w:rPr>
          <w:rFonts w:ascii="Times New Roman" w:hAnsi="Times New Roman" w:cs="Times New Roman"/>
          <w:b/>
          <w:sz w:val="24"/>
          <w:szCs w:val="24"/>
        </w:rPr>
      </w:pPr>
    </w:p>
    <w:p w:rsidR="000F0C7F" w:rsidRPr="00290ECE" w:rsidRDefault="000F0C7F" w:rsidP="00901CD9">
      <w:pPr>
        <w:rPr>
          <w:b/>
          <w:sz w:val="24"/>
          <w:szCs w:val="24"/>
          <w:u w:val="single"/>
        </w:rPr>
      </w:pPr>
      <w:r w:rsidRPr="00290ECE">
        <w:rPr>
          <w:b/>
          <w:sz w:val="24"/>
          <w:szCs w:val="24"/>
          <w:u w:val="single"/>
        </w:rPr>
        <w:t xml:space="preserve">Vandplanerne  </w:t>
      </w:r>
    </w:p>
    <w:p w:rsidR="009937B2" w:rsidRDefault="000F0C7F" w:rsidP="00901CD9">
      <w:pPr>
        <w:rPr>
          <w:sz w:val="24"/>
          <w:szCs w:val="24"/>
        </w:rPr>
      </w:pPr>
      <w:r w:rsidRPr="00FE2134">
        <w:rPr>
          <w:sz w:val="24"/>
          <w:szCs w:val="24"/>
        </w:rPr>
        <w:t>1. generationsvandplaner</w:t>
      </w:r>
      <w:r w:rsidR="00290ECE" w:rsidRPr="00FE2134">
        <w:rPr>
          <w:sz w:val="24"/>
          <w:szCs w:val="24"/>
        </w:rPr>
        <w:t xml:space="preserve"> </w:t>
      </w:r>
      <w:r w:rsidR="00BE116D">
        <w:rPr>
          <w:sz w:val="24"/>
          <w:szCs w:val="24"/>
        </w:rPr>
        <w:t>skulle ifølge loven</w:t>
      </w:r>
      <w:r w:rsidR="009937B2">
        <w:rPr>
          <w:sz w:val="24"/>
          <w:szCs w:val="24"/>
        </w:rPr>
        <w:t xml:space="preserve"> gennemføres</w:t>
      </w:r>
      <w:r w:rsidR="00290ECE" w:rsidRPr="00FE2134">
        <w:rPr>
          <w:sz w:val="24"/>
          <w:szCs w:val="24"/>
        </w:rPr>
        <w:t xml:space="preserve"> i perioden 2009-2014, men som alle ved blev de </w:t>
      </w:r>
      <w:r w:rsidR="00560270">
        <w:rPr>
          <w:sz w:val="24"/>
          <w:szCs w:val="24"/>
        </w:rPr>
        <w:t>planer</w:t>
      </w:r>
      <w:r w:rsidR="009937B2">
        <w:rPr>
          <w:sz w:val="24"/>
          <w:szCs w:val="24"/>
        </w:rPr>
        <w:t xml:space="preserve"> </w:t>
      </w:r>
      <w:r w:rsidR="00290ECE" w:rsidRPr="00FE2134">
        <w:rPr>
          <w:sz w:val="24"/>
          <w:szCs w:val="24"/>
        </w:rPr>
        <w:t xml:space="preserve">underkendt </w:t>
      </w:r>
      <w:r w:rsidR="009937B2">
        <w:rPr>
          <w:sz w:val="24"/>
          <w:szCs w:val="24"/>
        </w:rPr>
        <w:t xml:space="preserve">og tilbagekaldt </w:t>
      </w:r>
      <w:r w:rsidR="00290ECE" w:rsidRPr="00FE2134">
        <w:rPr>
          <w:sz w:val="24"/>
          <w:szCs w:val="24"/>
        </w:rPr>
        <w:t>af Natur-</w:t>
      </w:r>
      <w:r w:rsidR="00600B50" w:rsidRPr="00FE2134">
        <w:rPr>
          <w:sz w:val="24"/>
          <w:szCs w:val="24"/>
        </w:rPr>
        <w:t xml:space="preserve"> </w:t>
      </w:r>
      <w:r w:rsidR="00290ECE" w:rsidRPr="00FE2134">
        <w:rPr>
          <w:sz w:val="24"/>
          <w:szCs w:val="24"/>
        </w:rPr>
        <w:t xml:space="preserve">og </w:t>
      </w:r>
      <w:r w:rsidR="0068641D" w:rsidRPr="00FE2134">
        <w:rPr>
          <w:sz w:val="24"/>
          <w:szCs w:val="24"/>
        </w:rPr>
        <w:t>Miljøankenævnet</w:t>
      </w:r>
      <w:r w:rsidR="00600B50" w:rsidRPr="00FE2134">
        <w:rPr>
          <w:sz w:val="24"/>
          <w:szCs w:val="24"/>
        </w:rPr>
        <w:t xml:space="preserve"> i januar 2013</w:t>
      </w:r>
      <w:r w:rsidR="00165515">
        <w:rPr>
          <w:sz w:val="24"/>
          <w:szCs w:val="24"/>
        </w:rPr>
        <w:t>.</w:t>
      </w:r>
      <w:r w:rsidR="0068641D" w:rsidRPr="00FE2134">
        <w:rPr>
          <w:sz w:val="24"/>
          <w:szCs w:val="24"/>
        </w:rPr>
        <w:t xml:space="preserve"> </w:t>
      </w:r>
      <w:r w:rsidR="00165515">
        <w:rPr>
          <w:sz w:val="24"/>
          <w:szCs w:val="24"/>
        </w:rPr>
        <w:t>E</w:t>
      </w:r>
      <w:r w:rsidR="00600B50" w:rsidRPr="00FE2134">
        <w:rPr>
          <w:sz w:val="24"/>
          <w:szCs w:val="24"/>
        </w:rPr>
        <w:t xml:space="preserve">fterfølgende </w:t>
      </w:r>
      <w:r w:rsidR="002F3A95" w:rsidRPr="00FE2134">
        <w:rPr>
          <w:sz w:val="24"/>
          <w:szCs w:val="24"/>
        </w:rPr>
        <w:t>blev planerne</w:t>
      </w:r>
      <w:r w:rsidR="0068641D" w:rsidRPr="00FE2134">
        <w:rPr>
          <w:sz w:val="24"/>
          <w:szCs w:val="24"/>
        </w:rPr>
        <w:t xml:space="preserve"> </w:t>
      </w:r>
      <w:r w:rsidR="009937B2">
        <w:rPr>
          <w:sz w:val="24"/>
          <w:szCs w:val="24"/>
        </w:rPr>
        <w:t xml:space="preserve">så </w:t>
      </w:r>
      <w:r w:rsidR="0068641D" w:rsidRPr="00FE2134">
        <w:rPr>
          <w:sz w:val="24"/>
          <w:szCs w:val="24"/>
        </w:rPr>
        <w:t>genud</w:t>
      </w:r>
      <w:r w:rsidR="00B9106D">
        <w:rPr>
          <w:sz w:val="24"/>
          <w:szCs w:val="24"/>
        </w:rPr>
        <w:t>sendt med</w:t>
      </w:r>
      <w:r w:rsidR="009937B2">
        <w:rPr>
          <w:sz w:val="24"/>
          <w:szCs w:val="24"/>
        </w:rPr>
        <w:t xml:space="preserve"> høring frem til 23/12</w:t>
      </w:r>
      <w:r w:rsidR="0068641D" w:rsidRPr="00FE2134">
        <w:rPr>
          <w:sz w:val="24"/>
          <w:szCs w:val="24"/>
        </w:rPr>
        <w:t>/</w:t>
      </w:r>
      <w:r w:rsidR="002F3A95" w:rsidRPr="00FE2134">
        <w:rPr>
          <w:sz w:val="24"/>
          <w:szCs w:val="24"/>
        </w:rPr>
        <w:t>13,</w:t>
      </w:r>
      <w:r w:rsidR="00600B50" w:rsidRPr="00FE2134">
        <w:rPr>
          <w:sz w:val="24"/>
          <w:szCs w:val="24"/>
        </w:rPr>
        <w:t xml:space="preserve"> hvilket resulterede i over</w:t>
      </w:r>
      <w:r w:rsidR="0068641D" w:rsidRPr="00FE2134">
        <w:rPr>
          <w:sz w:val="24"/>
          <w:szCs w:val="24"/>
        </w:rPr>
        <w:t xml:space="preserve"> 6000 høringssvar som Naturstyrelsen nu behandler. </w:t>
      </w:r>
    </w:p>
    <w:p w:rsidR="00B9106D" w:rsidRDefault="002F3A95" w:rsidP="00901CD9">
      <w:pPr>
        <w:rPr>
          <w:sz w:val="24"/>
          <w:szCs w:val="24"/>
        </w:rPr>
      </w:pPr>
      <w:r w:rsidRPr="00FE2134">
        <w:rPr>
          <w:sz w:val="24"/>
          <w:szCs w:val="24"/>
        </w:rPr>
        <w:t xml:space="preserve">Vi må håbe at det betyder at der foretages væsentlige </w:t>
      </w:r>
      <w:r>
        <w:rPr>
          <w:sz w:val="24"/>
          <w:szCs w:val="24"/>
        </w:rPr>
        <w:t>ændringer i især klassificering</w:t>
      </w:r>
      <w:r w:rsidRPr="00FE2134">
        <w:rPr>
          <w:sz w:val="24"/>
          <w:szCs w:val="24"/>
        </w:rPr>
        <w:t xml:space="preserve">en af vandløbene, dvs. i færre naturlige, og flere kunstige og stærkt modificerede vandløb. </w:t>
      </w:r>
      <w:r w:rsidR="00600B50" w:rsidRPr="00FE2134">
        <w:rPr>
          <w:sz w:val="24"/>
          <w:szCs w:val="24"/>
        </w:rPr>
        <w:t>Ligeledes må vi håbe at der sker</w:t>
      </w:r>
      <w:r w:rsidR="00BF3A21">
        <w:rPr>
          <w:sz w:val="24"/>
          <w:szCs w:val="24"/>
        </w:rPr>
        <w:t xml:space="preserve"> en væsentlig reduktion af de </w:t>
      </w:r>
      <w:r w:rsidR="0068641D" w:rsidRPr="00FE2134">
        <w:rPr>
          <w:sz w:val="24"/>
          <w:szCs w:val="24"/>
        </w:rPr>
        <w:t xml:space="preserve">vandløb </w:t>
      </w:r>
      <w:r w:rsidR="009937B2">
        <w:rPr>
          <w:sz w:val="24"/>
          <w:szCs w:val="24"/>
        </w:rPr>
        <w:t>der bliver pålagt</w:t>
      </w:r>
      <w:r w:rsidR="003C72DD" w:rsidRPr="00FE2134">
        <w:rPr>
          <w:sz w:val="24"/>
          <w:szCs w:val="24"/>
        </w:rPr>
        <w:t xml:space="preserve"> miljøregul</w:t>
      </w:r>
      <w:r w:rsidR="0068641D" w:rsidRPr="00FE2134">
        <w:rPr>
          <w:sz w:val="24"/>
          <w:szCs w:val="24"/>
        </w:rPr>
        <w:t>eringer</w:t>
      </w:r>
      <w:r w:rsidR="00BF3A21">
        <w:rPr>
          <w:sz w:val="24"/>
          <w:szCs w:val="24"/>
        </w:rPr>
        <w:t>,</w:t>
      </w:r>
      <w:r w:rsidR="0068641D" w:rsidRPr="00FE2134">
        <w:rPr>
          <w:sz w:val="24"/>
          <w:szCs w:val="24"/>
        </w:rPr>
        <w:t xml:space="preserve"> </w:t>
      </w:r>
      <w:r w:rsidR="00BF3A21">
        <w:rPr>
          <w:sz w:val="24"/>
          <w:szCs w:val="24"/>
        </w:rPr>
        <w:t xml:space="preserve">og som er mindre </w:t>
      </w:r>
      <w:r>
        <w:rPr>
          <w:sz w:val="24"/>
          <w:szCs w:val="24"/>
        </w:rPr>
        <w:t xml:space="preserve">end </w:t>
      </w:r>
      <w:r w:rsidRPr="00FE2134">
        <w:rPr>
          <w:sz w:val="24"/>
          <w:szCs w:val="24"/>
        </w:rPr>
        <w:t>10</w:t>
      </w:r>
      <w:r w:rsidR="00600B50" w:rsidRPr="00FE2134">
        <w:rPr>
          <w:sz w:val="24"/>
          <w:szCs w:val="24"/>
        </w:rPr>
        <w:t>-15 km2</w:t>
      </w:r>
      <w:r w:rsidR="00165515">
        <w:rPr>
          <w:sz w:val="24"/>
          <w:szCs w:val="24"/>
        </w:rPr>
        <w:t>.</w:t>
      </w:r>
      <w:r w:rsidR="00BE116D">
        <w:rPr>
          <w:sz w:val="24"/>
          <w:szCs w:val="24"/>
        </w:rPr>
        <w:t xml:space="preserve"> </w:t>
      </w:r>
      <w:r w:rsidR="009937B2">
        <w:rPr>
          <w:sz w:val="24"/>
          <w:szCs w:val="24"/>
        </w:rPr>
        <w:t>V</w:t>
      </w:r>
      <w:r w:rsidR="003C72DD" w:rsidRPr="00FE2134">
        <w:rPr>
          <w:sz w:val="24"/>
          <w:szCs w:val="24"/>
        </w:rPr>
        <w:t>i</w:t>
      </w:r>
      <w:r w:rsidR="009937B2">
        <w:rPr>
          <w:sz w:val="24"/>
          <w:szCs w:val="24"/>
        </w:rPr>
        <w:t xml:space="preserve"> venter nu </w:t>
      </w:r>
      <w:r w:rsidR="003C72DD" w:rsidRPr="00FE2134">
        <w:rPr>
          <w:sz w:val="24"/>
          <w:szCs w:val="24"/>
        </w:rPr>
        <w:t xml:space="preserve">på </w:t>
      </w:r>
      <w:r w:rsidR="009937B2">
        <w:rPr>
          <w:sz w:val="24"/>
          <w:szCs w:val="24"/>
        </w:rPr>
        <w:t xml:space="preserve">at Naturstyrelsen udsender </w:t>
      </w:r>
      <w:r w:rsidR="003C72DD" w:rsidRPr="00FE2134">
        <w:rPr>
          <w:sz w:val="24"/>
          <w:szCs w:val="24"/>
        </w:rPr>
        <w:t xml:space="preserve">de reviderede </w:t>
      </w:r>
      <w:r w:rsidR="00BE116D">
        <w:rPr>
          <w:sz w:val="24"/>
          <w:szCs w:val="24"/>
        </w:rPr>
        <w:t>1. generations</w:t>
      </w:r>
      <w:r w:rsidR="00BF3A21">
        <w:rPr>
          <w:sz w:val="24"/>
          <w:szCs w:val="24"/>
        </w:rPr>
        <w:t>vand</w:t>
      </w:r>
      <w:r w:rsidR="00BE116D">
        <w:rPr>
          <w:sz w:val="24"/>
          <w:szCs w:val="24"/>
        </w:rPr>
        <w:t>planer. Når</w:t>
      </w:r>
      <w:r w:rsidR="00997A1F">
        <w:rPr>
          <w:sz w:val="24"/>
          <w:szCs w:val="24"/>
        </w:rPr>
        <w:t xml:space="preserve"> </w:t>
      </w:r>
      <w:r w:rsidR="009937B2">
        <w:rPr>
          <w:sz w:val="24"/>
          <w:szCs w:val="24"/>
        </w:rPr>
        <w:t xml:space="preserve">det </w:t>
      </w:r>
      <w:r w:rsidR="00BF3A21">
        <w:rPr>
          <w:sz w:val="24"/>
          <w:szCs w:val="24"/>
        </w:rPr>
        <w:t>er sket,</w:t>
      </w:r>
      <w:r w:rsidR="009937B2">
        <w:rPr>
          <w:sz w:val="24"/>
          <w:szCs w:val="24"/>
        </w:rPr>
        <w:t xml:space="preserve"> </w:t>
      </w:r>
      <w:r w:rsidR="00BE116D">
        <w:rPr>
          <w:sz w:val="24"/>
          <w:szCs w:val="24"/>
        </w:rPr>
        <w:t>skal de til fornyet høring</w:t>
      </w:r>
      <w:r w:rsidR="00997A1F">
        <w:rPr>
          <w:sz w:val="24"/>
          <w:szCs w:val="24"/>
        </w:rPr>
        <w:t>,</w:t>
      </w:r>
      <w:r w:rsidR="00BE116D">
        <w:rPr>
          <w:sz w:val="24"/>
          <w:szCs w:val="24"/>
        </w:rPr>
        <w:t xml:space="preserve"> og </w:t>
      </w:r>
      <w:r w:rsidR="009937B2">
        <w:rPr>
          <w:sz w:val="24"/>
          <w:szCs w:val="24"/>
        </w:rPr>
        <w:t>der</w:t>
      </w:r>
      <w:r w:rsidR="00BE116D">
        <w:rPr>
          <w:sz w:val="24"/>
          <w:szCs w:val="24"/>
        </w:rPr>
        <w:t>efter til videre behandling af kommunerne</w:t>
      </w:r>
      <w:r w:rsidR="009937B2">
        <w:rPr>
          <w:sz w:val="24"/>
          <w:szCs w:val="24"/>
        </w:rPr>
        <w:t xml:space="preserve"> som </w:t>
      </w:r>
      <w:r w:rsidR="0035047E">
        <w:rPr>
          <w:sz w:val="24"/>
          <w:szCs w:val="24"/>
        </w:rPr>
        <w:t xml:space="preserve">omsætter dem til </w:t>
      </w:r>
      <w:r w:rsidR="00997A1F">
        <w:rPr>
          <w:sz w:val="24"/>
          <w:szCs w:val="24"/>
        </w:rPr>
        <w:t xml:space="preserve">aktuelle lokale </w:t>
      </w:r>
      <w:r w:rsidR="009937B2">
        <w:rPr>
          <w:sz w:val="24"/>
          <w:szCs w:val="24"/>
        </w:rPr>
        <w:t>planer</w:t>
      </w:r>
      <w:r w:rsidR="0035047E">
        <w:rPr>
          <w:sz w:val="24"/>
          <w:szCs w:val="24"/>
        </w:rPr>
        <w:t>,</w:t>
      </w:r>
      <w:r w:rsidR="009937B2">
        <w:rPr>
          <w:sz w:val="24"/>
          <w:szCs w:val="24"/>
        </w:rPr>
        <w:t xml:space="preserve"> </w:t>
      </w:r>
      <w:r w:rsidR="0035047E">
        <w:rPr>
          <w:sz w:val="24"/>
          <w:szCs w:val="24"/>
        </w:rPr>
        <w:t>der derefter</w:t>
      </w:r>
      <w:r w:rsidR="00997A1F">
        <w:rPr>
          <w:sz w:val="24"/>
          <w:szCs w:val="24"/>
        </w:rPr>
        <w:t xml:space="preserve"> skal </w:t>
      </w:r>
      <w:r w:rsidR="009937B2">
        <w:rPr>
          <w:sz w:val="24"/>
          <w:szCs w:val="24"/>
        </w:rPr>
        <w:t xml:space="preserve">lægges ud </w:t>
      </w:r>
      <w:r>
        <w:rPr>
          <w:sz w:val="24"/>
          <w:szCs w:val="24"/>
        </w:rPr>
        <w:t xml:space="preserve">til </w:t>
      </w:r>
      <w:r w:rsidRPr="00FE2134">
        <w:rPr>
          <w:sz w:val="24"/>
          <w:szCs w:val="24"/>
        </w:rPr>
        <w:t>fornyet</w:t>
      </w:r>
      <w:r w:rsidR="0035047E">
        <w:rPr>
          <w:sz w:val="24"/>
          <w:szCs w:val="24"/>
        </w:rPr>
        <w:t xml:space="preserve"> offentlig høring. Som </w:t>
      </w:r>
      <w:r w:rsidR="00997A1F">
        <w:rPr>
          <w:sz w:val="24"/>
          <w:szCs w:val="24"/>
        </w:rPr>
        <w:t xml:space="preserve">Ålaug </w:t>
      </w:r>
      <w:r w:rsidR="0035047E">
        <w:rPr>
          <w:sz w:val="24"/>
          <w:szCs w:val="24"/>
        </w:rPr>
        <w:t xml:space="preserve">kan vi </w:t>
      </w:r>
      <w:r w:rsidR="00BE116D">
        <w:rPr>
          <w:sz w:val="24"/>
          <w:szCs w:val="24"/>
        </w:rPr>
        <w:t xml:space="preserve">så </w:t>
      </w:r>
      <w:r w:rsidR="00997A1F">
        <w:rPr>
          <w:sz w:val="24"/>
          <w:szCs w:val="24"/>
        </w:rPr>
        <w:t>indgive vores bemærkninger</w:t>
      </w:r>
      <w:r w:rsidR="0035047E">
        <w:rPr>
          <w:sz w:val="24"/>
          <w:szCs w:val="24"/>
        </w:rPr>
        <w:t xml:space="preserve"> til disse 1. generationsvandplaner, hvorefter</w:t>
      </w:r>
      <w:r w:rsidR="00997A1F">
        <w:rPr>
          <w:sz w:val="24"/>
          <w:szCs w:val="24"/>
        </w:rPr>
        <w:t xml:space="preserve"> Kommunernes </w:t>
      </w:r>
      <w:r w:rsidR="0035047E">
        <w:rPr>
          <w:sz w:val="24"/>
          <w:szCs w:val="24"/>
        </w:rPr>
        <w:t>så indarbejder</w:t>
      </w:r>
      <w:r w:rsidR="00997A1F">
        <w:rPr>
          <w:sz w:val="24"/>
          <w:szCs w:val="24"/>
        </w:rPr>
        <w:t xml:space="preserve"> høringssvaren</w:t>
      </w:r>
      <w:r w:rsidR="00B9106D">
        <w:rPr>
          <w:sz w:val="24"/>
          <w:szCs w:val="24"/>
        </w:rPr>
        <w:t>e</w:t>
      </w:r>
      <w:r w:rsidR="00997A1F">
        <w:rPr>
          <w:sz w:val="24"/>
          <w:szCs w:val="24"/>
        </w:rPr>
        <w:t xml:space="preserve"> til de endelige planer</w:t>
      </w:r>
      <w:r w:rsidR="0035047E">
        <w:rPr>
          <w:sz w:val="24"/>
          <w:szCs w:val="24"/>
        </w:rPr>
        <w:t xml:space="preserve">, hvorefter de </w:t>
      </w:r>
      <w:r w:rsidR="00B9106D">
        <w:rPr>
          <w:sz w:val="24"/>
          <w:szCs w:val="24"/>
        </w:rPr>
        <w:t>fremsende</w:t>
      </w:r>
      <w:r w:rsidR="0035047E">
        <w:rPr>
          <w:sz w:val="24"/>
          <w:szCs w:val="24"/>
        </w:rPr>
        <w:t>s</w:t>
      </w:r>
      <w:r w:rsidR="00B9106D">
        <w:rPr>
          <w:sz w:val="24"/>
          <w:szCs w:val="24"/>
        </w:rPr>
        <w:t xml:space="preserve"> til godkendelse</w:t>
      </w:r>
      <w:r w:rsidR="0035047E">
        <w:rPr>
          <w:sz w:val="24"/>
          <w:szCs w:val="24"/>
        </w:rPr>
        <w:t xml:space="preserve"> i</w:t>
      </w:r>
      <w:r w:rsidR="00997A1F">
        <w:rPr>
          <w:sz w:val="24"/>
          <w:szCs w:val="24"/>
        </w:rPr>
        <w:t xml:space="preserve"> Naturstyrelsen</w:t>
      </w:r>
      <w:r w:rsidR="0035047E">
        <w:rPr>
          <w:sz w:val="24"/>
          <w:szCs w:val="24"/>
        </w:rPr>
        <w:t>,</w:t>
      </w:r>
      <w:r w:rsidR="00997A1F">
        <w:rPr>
          <w:sz w:val="24"/>
          <w:szCs w:val="24"/>
        </w:rPr>
        <w:t xml:space="preserve"> før </w:t>
      </w:r>
      <w:r>
        <w:rPr>
          <w:sz w:val="24"/>
          <w:szCs w:val="24"/>
        </w:rPr>
        <w:t>de gennemføres</w:t>
      </w:r>
      <w:r w:rsidR="00997A1F">
        <w:rPr>
          <w:sz w:val="24"/>
          <w:szCs w:val="24"/>
        </w:rPr>
        <w:t>.</w:t>
      </w:r>
      <w:r w:rsidR="00B9106D">
        <w:rPr>
          <w:sz w:val="24"/>
          <w:szCs w:val="24"/>
        </w:rPr>
        <w:t xml:space="preserve"> </w:t>
      </w:r>
    </w:p>
    <w:p w:rsidR="00B9106D" w:rsidRDefault="00B9106D" w:rsidP="00901CD9">
      <w:pPr>
        <w:rPr>
          <w:sz w:val="24"/>
          <w:szCs w:val="24"/>
        </w:rPr>
      </w:pPr>
      <w:r>
        <w:rPr>
          <w:sz w:val="24"/>
          <w:szCs w:val="24"/>
        </w:rPr>
        <w:t>Det var køreplanen for 1. generationsvandplaner</w:t>
      </w:r>
      <w:r w:rsidR="0035047E">
        <w:rPr>
          <w:sz w:val="24"/>
          <w:szCs w:val="24"/>
        </w:rPr>
        <w:t xml:space="preserve">, som er håbløst forsinket, </w:t>
      </w:r>
      <w:r w:rsidR="002F3A95">
        <w:rPr>
          <w:sz w:val="24"/>
          <w:szCs w:val="24"/>
        </w:rPr>
        <w:t>og samtidigt</w:t>
      </w:r>
      <w:r>
        <w:rPr>
          <w:sz w:val="24"/>
          <w:szCs w:val="24"/>
        </w:rPr>
        <w:t xml:space="preserve"> med kører arbejdet med 2. </w:t>
      </w:r>
      <w:r w:rsidR="002F3A95">
        <w:rPr>
          <w:sz w:val="24"/>
          <w:szCs w:val="24"/>
        </w:rPr>
        <w:t>generationsvandplaner.</w:t>
      </w:r>
      <w:r w:rsidR="0035047E">
        <w:rPr>
          <w:sz w:val="24"/>
          <w:szCs w:val="24"/>
        </w:rPr>
        <w:t xml:space="preserve"> Så vi får</w:t>
      </w:r>
      <w:r>
        <w:rPr>
          <w:sz w:val="24"/>
          <w:szCs w:val="24"/>
        </w:rPr>
        <w:t xml:space="preserve"> nok at gøre med ikke at forpasse </w:t>
      </w:r>
      <w:r w:rsidR="0051717D">
        <w:rPr>
          <w:sz w:val="24"/>
          <w:szCs w:val="24"/>
        </w:rPr>
        <w:t xml:space="preserve">mulighederne for at </w:t>
      </w:r>
      <w:r w:rsidR="00560270">
        <w:rPr>
          <w:sz w:val="24"/>
          <w:szCs w:val="24"/>
        </w:rPr>
        <w:t>holde</w:t>
      </w:r>
      <w:r>
        <w:rPr>
          <w:sz w:val="24"/>
          <w:szCs w:val="24"/>
        </w:rPr>
        <w:t xml:space="preserve"> embedsværket og politikerne orienteret om </w:t>
      </w:r>
      <w:r w:rsidR="0051717D">
        <w:rPr>
          <w:sz w:val="24"/>
          <w:szCs w:val="24"/>
        </w:rPr>
        <w:t>ålaugenes behov</w:t>
      </w:r>
      <w:r w:rsidR="0035047E">
        <w:rPr>
          <w:sz w:val="24"/>
          <w:szCs w:val="24"/>
        </w:rPr>
        <w:t xml:space="preserve"> for ændret drift og vedligeholdelse af vore vandløb</w:t>
      </w:r>
      <w:r w:rsidR="0051717D">
        <w:rPr>
          <w:sz w:val="24"/>
          <w:szCs w:val="24"/>
        </w:rPr>
        <w:t>.</w:t>
      </w:r>
      <w:r>
        <w:rPr>
          <w:sz w:val="24"/>
          <w:szCs w:val="24"/>
        </w:rPr>
        <w:t xml:space="preserve"> </w:t>
      </w:r>
    </w:p>
    <w:p w:rsidR="006B7389" w:rsidRDefault="003C72DD" w:rsidP="00901CD9">
      <w:pPr>
        <w:rPr>
          <w:sz w:val="24"/>
          <w:szCs w:val="24"/>
        </w:rPr>
      </w:pPr>
      <w:r w:rsidRPr="00FE2134">
        <w:rPr>
          <w:sz w:val="24"/>
          <w:szCs w:val="24"/>
        </w:rPr>
        <w:t xml:space="preserve"> 2. generationsvandplaner</w:t>
      </w:r>
      <w:r w:rsidR="0035047E">
        <w:rPr>
          <w:sz w:val="24"/>
          <w:szCs w:val="24"/>
        </w:rPr>
        <w:t>s køreplan er, at de</w:t>
      </w:r>
      <w:r w:rsidRPr="00FE2134">
        <w:rPr>
          <w:sz w:val="24"/>
          <w:szCs w:val="24"/>
        </w:rPr>
        <w:t xml:space="preserve"> </w:t>
      </w:r>
      <w:r w:rsidR="0051717D">
        <w:rPr>
          <w:sz w:val="24"/>
          <w:szCs w:val="24"/>
        </w:rPr>
        <w:t xml:space="preserve">sandsynligvis </w:t>
      </w:r>
      <w:r w:rsidR="0035047E">
        <w:rPr>
          <w:sz w:val="24"/>
          <w:szCs w:val="24"/>
        </w:rPr>
        <w:t xml:space="preserve">vil </w:t>
      </w:r>
      <w:r w:rsidR="006B7389">
        <w:rPr>
          <w:sz w:val="24"/>
          <w:szCs w:val="24"/>
        </w:rPr>
        <w:t xml:space="preserve">blive fremlagt af Naturstyrelsen </w:t>
      </w:r>
      <w:r w:rsidR="0051717D">
        <w:rPr>
          <w:sz w:val="24"/>
          <w:szCs w:val="24"/>
        </w:rPr>
        <w:t xml:space="preserve">her i </w:t>
      </w:r>
      <w:r w:rsidR="002F3A95">
        <w:rPr>
          <w:sz w:val="24"/>
          <w:szCs w:val="24"/>
        </w:rPr>
        <w:t>2014</w:t>
      </w:r>
      <w:r w:rsidR="002F3A95" w:rsidRPr="00FE2134">
        <w:rPr>
          <w:sz w:val="24"/>
          <w:szCs w:val="24"/>
        </w:rPr>
        <w:t>,</w:t>
      </w:r>
      <w:r w:rsidR="006B7389">
        <w:rPr>
          <w:sz w:val="24"/>
          <w:szCs w:val="24"/>
        </w:rPr>
        <w:t xml:space="preserve"> med en første </w:t>
      </w:r>
      <w:r w:rsidRPr="00FE2134">
        <w:rPr>
          <w:sz w:val="24"/>
          <w:szCs w:val="24"/>
        </w:rPr>
        <w:t>høringsrunde</w:t>
      </w:r>
      <w:r w:rsidR="006B7389">
        <w:rPr>
          <w:sz w:val="24"/>
          <w:szCs w:val="24"/>
        </w:rPr>
        <w:t>.</w:t>
      </w:r>
      <w:r w:rsidR="00A62AEE" w:rsidRPr="00FE2134">
        <w:rPr>
          <w:sz w:val="24"/>
          <w:szCs w:val="24"/>
        </w:rPr>
        <w:t xml:space="preserve"> </w:t>
      </w:r>
      <w:r w:rsidR="002F3A95" w:rsidRPr="00FE2134">
        <w:rPr>
          <w:sz w:val="24"/>
          <w:szCs w:val="24"/>
        </w:rPr>
        <w:t>Naturstyrelsen fremlagde</w:t>
      </w:r>
      <w:r w:rsidR="0051717D">
        <w:rPr>
          <w:sz w:val="24"/>
          <w:szCs w:val="24"/>
        </w:rPr>
        <w:t xml:space="preserve"> derfor i 2013</w:t>
      </w:r>
      <w:r w:rsidR="00A62AEE" w:rsidRPr="00FE2134">
        <w:rPr>
          <w:sz w:val="24"/>
          <w:szCs w:val="24"/>
        </w:rPr>
        <w:t xml:space="preserve"> et "Arbejdsp</w:t>
      </w:r>
      <w:r w:rsidR="006B7389">
        <w:rPr>
          <w:sz w:val="24"/>
          <w:szCs w:val="24"/>
        </w:rPr>
        <w:t>r</w:t>
      </w:r>
      <w:r w:rsidR="00A62AEE" w:rsidRPr="00FE2134">
        <w:rPr>
          <w:sz w:val="24"/>
          <w:szCs w:val="24"/>
        </w:rPr>
        <w:t>ogram</w:t>
      </w:r>
      <w:r w:rsidR="0051717D">
        <w:rPr>
          <w:sz w:val="24"/>
          <w:szCs w:val="24"/>
        </w:rPr>
        <w:t xml:space="preserve"> </w:t>
      </w:r>
      <w:r w:rsidR="00A62AEE" w:rsidRPr="00FE2134">
        <w:rPr>
          <w:sz w:val="24"/>
          <w:szCs w:val="24"/>
        </w:rPr>
        <w:t>for de næste vandplaner" til hvilket der var frist til høringssvar d. 18/11/13</w:t>
      </w:r>
      <w:r w:rsidR="006E7FA9" w:rsidRPr="00FE2134">
        <w:rPr>
          <w:sz w:val="24"/>
          <w:szCs w:val="24"/>
        </w:rPr>
        <w:t xml:space="preserve">. Det fremgår af </w:t>
      </w:r>
      <w:r w:rsidR="0051717D">
        <w:rPr>
          <w:sz w:val="24"/>
          <w:szCs w:val="24"/>
        </w:rPr>
        <w:t>dette arbejdsprogram</w:t>
      </w:r>
      <w:r w:rsidR="006E7FA9" w:rsidRPr="00FE2134">
        <w:rPr>
          <w:sz w:val="24"/>
          <w:szCs w:val="24"/>
        </w:rPr>
        <w:t xml:space="preserve"> at forberedelserne til 2. generationsplaner skal være vedtaget senest </w:t>
      </w:r>
      <w:r w:rsidR="00560270">
        <w:rPr>
          <w:sz w:val="24"/>
          <w:szCs w:val="24"/>
        </w:rPr>
        <w:t>22/12/15. EU-kommissionen har i</w:t>
      </w:r>
      <w:r w:rsidR="006E7FA9" w:rsidRPr="00FE2134">
        <w:rPr>
          <w:sz w:val="24"/>
          <w:szCs w:val="24"/>
        </w:rPr>
        <w:t xml:space="preserve"> </w:t>
      </w:r>
      <w:r w:rsidR="00F61E44" w:rsidRPr="00FE2134">
        <w:rPr>
          <w:sz w:val="24"/>
          <w:szCs w:val="24"/>
        </w:rPr>
        <w:t>deres vejledning fra 2009 lagt</w:t>
      </w:r>
      <w:r w:rsidR="006E7FA9" w:rsidRPr="00FE2134">
        <w:rPr>
          <w:sz w:val="24"/>
          <w:szCs w:val="24"/>
        </w:rPr>
        <w:t xml:space="preserve"> op til at me</w:t>
      </w:r>
      <w:r w:rsidR="006B7389">
        <w:rPr>
          <w:sz w:val="24"/>
          <w:szCs w:val="24"/>
        </w:rPr>
        <w:t>dlemmerne skal søge at indarbejde klimaforandringer i 2. generation vandplaner, hvilket sammen med</w:t>
      </w:r>
      <w:r w:rsidR="00064A7A" w:rsidRPr="00FE2134">
        <w:rPr>
          <w:sz w:val="24"/>
          <w:szCs w:val="24"/>
        </w:rPr>
        <w:t xml:space="preserve"> lov 1505 vedtaget i 2009 pålægger at klimasikre mod tabsgivende oversvømmelse.</w:t>
      </w:r>
      <w:r w:rsidR="00FE2134" w:rsidRPr="00FE2134">
        <w:rPr>
          <w:sz w:val="24"/>
          <w:szCs w:val="24"/>
        </w:rPr>
        <w:t xml:space="preserve"> </w:t>
      </w:r>
    </w:p>
    <w:p w:rsidR="00C63426" w:rsidRDefault="006B7389" w:rsidP="00901CD9">
      <w:pPr>
        <w:rPr>
          <w:b/>
          <w:sz w:val="24"/>
          <w:szCs w:val="24"/>
        </w:rPr>
      </w:pPr>
      <w:r w:rsidRPr="006B7389">
        <w:rPr>
          <w:b/>
          <w:sz w:val="24"/>
          <w:szCs w:val="24"/>
        </w:rPr>
        <w:t xml:space="preserve">Det er </w:t>
      </w:r>
      <w:r w:rsidR="00F61E44" w:rsidRPr="006B7389">
        <w:rPr>
          <w:b/>
          <w:sz w:val="24"/>
          <w:szCs w:val="24"/>
        </w:rPr>
        <w:t xml:space="preserve">vores </w:t>
      </w:r>
      <w:r w:rsidR="002913D4">
        <w:rPr>
          <w:b/>
          <w:sz w:val="24"/>
          <w:szCs w:val="24"/>
        </w:rPr>
        <w:t xml:space="preserve">første </w:t>
      </w:r>
      <w:r w:rsidR="00F61E44" w:rsidRPr="006B7389">
        <w:rPr>
          <w:b/>
          <w:sz w:val="24"/>
          <w:szCs w:val="24"/>
        </w:rPr>
        <w:t xml:space="preserve">chance for </w:t>
      </w:r>
      <w:r w:rsidR="002913D4">
        <w:rPr>
          <w:b/>
          <w:sz w:val="24"/>
          <w:szCs w:val="24"/>
        </w:rPr>
        <w:t>at der</w:t>
      </w:r>
      <w:r w:rsidR="00560270">
        <w:rPr>
          <w:b/>
          <w:sz w:val="24"/>
          <w:szCs w:val="24"/>
        </w:rPr>
        <w:t xml:space="preserve"> skal klimasikres, og at der skal</w:t>
      </w:r>
      <w:r w:rsidR="002913D4">
        <w:rPr>
          <w:b/>
          <w:sz w:val="24"/>
          <w:szCs w:val="24"/>
        </w:rPr>
        <w:t xml:space="preserve"> </w:t>
      </w:r>
      <w:r w:rsidR="00F61E44" w:rsidRPr="006B7389">
        <w:rPr>
          <w:b/>
          <w:sz w:val="24"/>
          <w:szCs w:val="24"/>
        </w:rPr>
        <w:t>tages hensyn til de øged</w:t>
      </w:r>
      <w:r>
        <w:rPr>
          <w:b/>
          <w:sz w:val="24"/>
          <w:szCs w:val="24"/>
        </w:rPr>
        <w:t>e</w:t>
      </w:r>
      <w:r w:rsidR="00F61E44" w:rsidRPr="006B7389">
        <w:rPr>
          <w:b/>
          <w:sz w:val="24"/>
          <w:szCs w:val="24"/>
        </w:rPr>
        <w:t xml:space="preserve"> regn</w:t>
      </w:r>
      <w:r w:rsidR="00560270">
        <w:rPr>
          <w:b/>
          <w:sz w:val="24"/>
          <w:szCs w:val="24"/>
        </w:rPr>
        <w:t>mængder og de øgede hændelser af</w:t>
      </w:r>
      <w:r w:rsidR="00F61E44" w:rsidRPr="006B7389">
        <w:rPr>
          <w:b/>
          <w:sz w:val="24"/>
          <w:szCs w:val="24"/>
        </w:rPr>
        <w:t xml:space="preserve"> skybruds</w:t>
      </w:r>
      <w:r w:rsidR="00560270">
        <w:rPr>
          <w:b/>
          <w:sz w:val="24"/>
          <w:szCs w:val="24"/>
        </w:rPr>
        <w:t>agtig</w:t>
      </w:r>
      <w:r w:rsidR="00C63426">
        <w:rPr>
          <w:b/>
          <w:sz w:val="24"/>
          <w:szCs w:val="24"/>
        </w:rPr>
        <w:t xml:space="preserve"> </w:t>
      </w:r>
      <w:r w:rsidR="00F61E44" w:rsidRPr="006B7389">
        <w:rPr>
          <w:b/>
          <w:sz w:val="24"/>
          <w:szCs w:val="24"/>
        </w:rPr>
        <w:t>regn</w:t>
      </w:r>
      <w:r>
        <w:rPr>
          <w:b/>
          <w:sz w:val="24"/>
          <w:szCs w:val="24"/>
        </w:rPr>
        <w:t>, der</w:t>
      </w:r>
      <w:r w:rsidR="00F61E44" w:rsidRPr="006B7389">
        <w:rPr>
          <w:b/>
          <w:sz w:val="24"/>
          <w:szCs w:val="24"/>
        </w:rPr>
        <w:t xml:space="preserve"> kombineret med øgede urbane areal</w:t>
      </w:r>
      <w:r>
        <w:rPr>
          <w:b/>
          <w:sz w:val="24"/>
          <w:szCs w:val="24"/>
        </w:rPr>
        <w:t>er,</w:t>
      </w:r>
      <w:r w:rsidR="00F61E44" w:rsidRPr="006B7389">
        <w:rPr>
          <w:b/>
          <w:sz w:val="24"/>
          <w:szCs w:val="24"/>
        </w:rPr>
        <w:t xml:space="preserve"> der nu på landsplan</w:t>
      </w:r>
      <w:r w:rsidR="002913D4">
        <w:rPr>
          <w:b/>
          <w:sz w:val="24"/>
          <w:szCs w:val="24"/>
        </w:rPr>
        <w:t xml:space="preserve"> er nået op på over </w:t>
      </w:r>
      <w:r w:rsidR="002F3A95">
        <w:rPr>
          <w:b/>
          <w:sz w:val="24"/>
          <w:szCs w:val="24"/>
        </w:rPr>
        <w:t>20 %</w:t>
      </w:r>
      <w:r w:rsidR="00560270">
        <w:rPr>
          <w:b/>
          <w:sz w:val="24"/>
          <w:szCs w:val="24"/>
        </w:rPr>
        <w:t>,</w:t>
      </w:r>
      <w:r w:rsidR="00E60729">
        <w:rPr>
          <w:b/>
          <w:sz w:val="24"/>
          <w:szCs w:val="24"/>
        </w:rPr>
        <w:t xml:space="preserve"> og som dermed giver større og </w:t>
      </w:r>
      <w:r w:rsidR="00E60729">
        <w:rPr>
          <w:b/>
          <w:sz w:val="24"/>
          <w:szCs w:val="24"/>
        </w:rPr>
        <w:lastRenderedPageBreak/>
        <w:t>voldsommere vandmængder der skal ledes bort - og uden at dette forårsager tabsgivende oversvømmelser af både opland og by</w:t>
      </w:r>
      <w:r w:rsidR="002913D4">
        <w:rPr>
          <w:b/>
          <w:sz w:val="24"/>
          <w:szCs w:val="24"/>
        </w:rPr>
        <w:t>.</w:t>
      </w:r>
    </w:p>
    <w:p w:rsidR="00F61E44" w:rsidRPr="00C63426" w:rsidRDefault="00C63426" w:rsidP="00901CD9">
      <w:pPr>
        <w:rPr>
          <w:b/>
          <w:sz w:val="24"/>
          <w:szCs w:val="24"/>
          <w:u w:val="single"/>
        </w:rPr>
      </w:pPr>
      <w:r w:rsidRPr="00C63426">
        <w:rPr>
          <w:b/>
          <w:sz w:val="24"/>
          <w:szCs w:val="24"/>
          <w:u w:val="single"/>
        </w:rPr>
        <w:t>D</w:t>
      </w:r>
      <w:r w:rsidR="00F61E44" w:rsidRPr="00C63426">
        <w:rPr>
          <w:b/>
          <w:sz w:val="24"/>
          <w:szCs w:val="24"/>
          <w:u w:val="single"/>
        </w:rPr>
        <w:t xml:space="preserve">er er </w:t>
      </w:r>
      <w:r w:rsidR="00E60729">
        <w:rPr>
          <w:b/>
          <w:sz w:val="24"/>
          <w:szCs w:val="24"/>
          <w:u w:val="single"/>
        </w:rPr>
        <w:t xml:space="preserve">også </w:t>
      </w:r>
      <w:r w:rsidR="00F61E44" w:rsidRPr="00C63426">
        <w:rPr>
          <w:b/>
          <w:sz w:val="24"/>
          <w:szCs w:val="24"/>
          <w:u w:val="single"/>
        </w:rPr>
        <w:t>vores</w:t>
      </w:r>
      <w:r>
        <w:rPr>
          <w:b/>
          <w:sz w:val="24"/>
          <w:szCs w:val="24"/>
          <w:u w:val="single"/>
        </w:rPr>
        <w:t xml:space="preserve"> chance for at vi kan kræve </w:t>
      </w:r>
      <w:r w:rsidR="00F61E44" w:rsidRPr="00C63426">
        <w:rPr>
          <w:b/>
          <w:sz w:val="24"/>
          <w:szCs w:val="24"/>
          <w:u w:val="single"/>
        </w:rPr>
        <w:t>opregulering af vore vandløbs</w:t>
      </w:r>
      <w:r w:rsidR="00816228" w:rsidRPr="00C63426">
        <w:rPr>
          <w:b/>
          <w:sz w:val="24"/>
          <w:szCs w:val="24"/>
          <w:u w:val="single"/>
        </w:rPr>
        <w:t xml:space="preserve">regulativer til en </w:t>
      </w:r>
      <w:r w:rsidR="00F61E44" w:rsidRPr="00C63426">
        <w:rPr>
          <w:b/>
          <w:sz w:val="24"/>
          <w:szCs w:val="24"/>
          <w:u w:val="single"/>
        </w:rPr>
        <w:t>vandafledn</w:t>
      </w:r>
      <w:r w:rsidR="00816228" w:rsidRPr="00C63426">
        <w:rPr>
          <w:b/>
          <w:sz w:val="24"/>
          <w:szCs w:val="24"/>
          <w:u w:val="single"/>
        </w:rPr>
        <w:t>ingsevne</w:t>
      </w:r>
      <w:r>
        <w:rPr>
          <w:b/>
          <w:sz w:val="24"/>
          <w:szCs w:val="24"/>
          <w:u w:val="single"/>
        </w:rPr>
        <w:t>,</w:t>
      </w:r>
      <w:r w:rsidR="00816228" w:rsidRPr="00C63426">
        <w:rPr>
          <w:b/>
          <w:sz w:val="24"/>
          <w:szCs w:val="24"/>
          <w:u w:val="single"/>
        </w:rPr>
        <w:t xml:space="preserve"> der kan hindre</w:t>
      </w:r>
      <w:r w:rsidR="00E60729">
        <w:rPr>
          <w:b/>
          <w:sz w:val="24"/>
          <w:szCs w:val="24"/>
          <w:u w:val="single"/>
        </w:rPr>
        <w:t xml:space="preserve"> disse</w:t>
      </w:r>
      <w:r w:rsidR="00816228" w:rsidRPr="00C63426">
        <w:rPr>
          <w:b/>
          <w:sz w:val="24"/>
          <w:szCs w:val="24"/>
          <w:u w:val="single"/>
        </w:rPr>
        <w:t xml:space="preserve"> tabsgive</w:t>
      </w:r>
      <w:r w:rsidR="00E60729">
        <w:rPr>
          <w:b/>
          <w:sz w:val="24"/>
          <w:szCs w:val="24"/>
          <w:u w:val="single"/>
        </w:rPr>
        <w:t>nde oversvømmelser</w:t>
      </w:r>
      <w:r w:rsidR="00816228" w:rsidRPr="00C63426">
        <w:rPr>
          <w:b/>
          <w:sz w:val="24"/>
          <w:szCs w:val="24"/>
          <w:u w:val="single"/>
        </w:rPr>
        <w:t>.</w:t>
      </w:r>
    </w:p>
    <w:p w:rsidR="00EB7373" w:rsidRPr="005A6B4F" w:rsidRDefault="00816228" w:rsidP="00901CD9">
      <w:pPr>
        <w:rPr>
          <w:sz w:val="24"/>
          <w:szCs w:val="24"/>
        </w:rPr>
      </w:pPr>
      <w:r w:rsidRPr="00FE2134">
        <w:rPr>
          <w:sz w:val="24"/>
          <w:szCs w:val="24"/>
        </w:rPr>
        <w:t xml:space="preserve">Ved 1. generationsvandplaner stillede Naturstyrelsen krav til kommunerne om at opnå </w:t>
      </w:r>
      <w:r w:rsidR="00C63426" w:rsidRPr="00C63426">
        <w:rPr>
          <w:b/>
          <w:sz w:val="24"/>
          <w:szCs w:val="24"/>
        </w:rPr>
        <w:t>"forbedrede</w:t>
      </w:r>
      <w:r w:rsidRPr="00C63426">
        <w:rPr>
          <w:b/>
          <w:sz w:val="24"/>
          <w:szCs w:val="24"/>
        </w:rPr>
        <w:t xml:space="preserve"> miljøtilstande </w:t>
      </w:r>
      <w:r w:rsidR="002F3A95" w:rsidRPr="00C63426">
        <w:rPr>
          <w:b/>
          <w:sz w:val="24"/>
          <w:szCs w:val="24"/>
        </w:rPr>
        <w:t>i vandløbene</w:t>
      </w:r>
      <w:r w:rsidR="00C63426" w:rsidRPr="00C63426">
        <w:rPr>
          <w:b/>
          <w:sz w:val="24"/>
          <w:szCs w:val="24"/>
        </w:rPr>
        <w:t>"</w:t>
      </w:r>
      <w:r w:rsidRPr="00FE2134">
        <w:rPr>
          <w:sz w:val="24"/>
          <w:szCs w:val="24"/>
        </w:rPr>
        <w:t>, nu må vi kræve at Naturstyrelsen ved 2.</w:t>
      </w:r>
      <w:r w:rsidR="00C63426">
        <w:rPr>
          <w:sz w:val="24"/>
          <w:szCs w:val="24"/>
        </w:rPr>
        <w:t xml:space="preserve"> </w:t>
      </w:r>
      <w:r w:rsidRPr="00FE2134">
        <w:rPr>
          <w:sz w:val="24"/>
          <w:szCs w:val="24"/>
        </w:rPr>
        <w:t xml:space="preserve">generationsvandplaner stiller krav til kommunerne om også </w:t>
      </w:r>
      <w:r w:rsidR="001B437A" w:rsidRPr="00FE2134">
        <w:rPr>
          <w:sz w:val="24"/>
          <w:szCs w:val="24"/>
        </w:rPr>
        <w:t>at gennemføre</w:t>
      </w:r>
      <w:r w:rsidR="00C63426" w:rsidRPr="00C63426">
        <w:rPr>
          <w:b/>
          <w:sz w:val="24"/>
          <w:szCs w:val="24"/>
        </w:rPr>
        <w:t>"</w:t>
      </w:r>
      <w:r w:rsidR="001B437A" w:rsidRPr="00C63426">
        <w:rPr>
          <w:b/>
          <w:sz w:val="24"/>
          <w:szCs w:val="24"/>
        </w:rPr>
        <w:t xml:space="preserve"> foranstaltninger der sikre </w:t>
      </w:r>
      <w:r w:rsidRPr="00C63426">
        <w:rPr>
          <w:b/>
          <w:sz w:val="24"/>
          <w:szCs w:val="24"/>
        </w:rPr>
        <w:t>den n</w:t>
      </w:r>
      <w:r w:rsidR="001B437A" w:rsidRPr="00C63426">
        <w:rPr>
          <w:b/>
          <w:sz w:val="24"/>
          <w:szCs w:val="24"/>
        </w:rPr>
        <w:t xml:space="preserve">ødvendige vandafledning for at </w:t>
      </w:r>
      <w:r w:rsidRPr="00C63426">
        <w:rPr>
          <w:b/>
          <w:sz w:val="24"/>
          <w:szCs w:val="24"/>
        </w:rPr>
        <w:t>undgå tabsgivende oversvømmelser</w:t>
      </w:r>
      <w:r w:rsidR="00C63426">
        <w:rPr>
          <w:sz w:val="24"/>
          <w:szCs w:val="24"/>
        </w:rPr>
        <w:t>"</w:t>
      </w:r>
      <w:r w:rsidRPr="00FE2134">
        <w:rPr>
          <w:sz w:val="24"/>
          <w:szCs w:val="24"/>
        </w:rPr>
        <w:t>.</w:t>
      </w:r>
      <w:r w:rsidR="001B437A" w:rsidRPr="00FE2134">
        <w:rPr>
          <w:sz w:val="24"/>
          <w:szCs w:val="24"/>
        </w:rPr>
        <w:t xml:space="preserve">  Det betyder at kommunerne skal rette vores vandløbsregulativer og i givet fald iværksætte vedligeholdelse </w:t>
      </w:r>
      <w:r w:rsidR="00FE2134" w:rsidRPr="00FE2134">
        <w:rPr>
          <w:sz w:val="24"/>
          <w:szCs w:val="24"/>
        </w:rPr>
        <w:t>og tilretninger af vor</w:t>
      </w:r>
      <w:r w:rsidR="00E60729">
        <w:rPr>
          <w:sz w:val="24"/>
          <w:szCs w:val="24"/>
        </w:rPr>
        <w:t>es</w:t>
      </w:r>
      <w:r w:rsidR="00FE2134" w:rsidRPr="00FE2134">
        <w:rPr>
          <w:sz w:val="24"/>
          <w:szCs w:val="24"/>
        </w:rPr>
        <w:t xml:space="preserve"> vandløb </w:t>
      </w:r>
      <w:r w:rsidR="001B437A" w:rsidRPr="00FE2134">
        <w:rPr>
          <w:sz w:val="24"/>
          <w:szCs w:val="24"/>
        </w:rPr>
        <w:t>så de kan aflede</w:t>
      </w:r>
      <w:r w:rsidR="00E60729">
        <w:rPr>
          <w:sz w:val="24"/>
          <w:szCs w:val="24"/>
        </w:rPr>
        <w:t xml:space="preserve"> vandet</w:t>
      </w:r>
      <w:r w:rsidR="001B437A" w:rsidRPr="00FE2134">
        <w:rPr>
          <w:sz w:val="24"/>
          <w:szCs w:val="24"/>
        </w:rPr>
        <w:t xml:space="preserve"> nu</w:t>
      </w:r>
      <w:r w:rsidR="00FE2134" w:rsidRPr="00FE2134">
        <w:rPr>
          <w:sz w:val="24"/>
          <w:szCs w:val="24"/>
        </w:rPr>
        <w:t xml:space="preserve"> </w:t>
      </w:r>
      <w:r w:rsidR="00E60729">
        <w:rPr>
          <w:sz w:val="24"/>
          <w:szCs w:val="24"/>
        </w:rPr>
        <w:t xml:space="preserve">og her, </w:t>
      </w:r>
      <w:r w:rsidR="001B437A" w:rsidRPr="00FE2134">
        <w:rPr>
          <w:sz w:val="24"/>
          <w:szCs w:val="24"/>
        </w:rPr>
        <w:t xml:space="preserve">og </w:t>
      </w:r>
      <w:r w:rsidR="00E60729">
        <w:rPr>
          <w:sz w:val="24"/>
          <w:szCs w:val="24"/>
        </w:rPr>
        <w:t xml:space="preserve">aflede </w:t>
      </w:r>
      <w:r w:rsidR="001B437A" w:rsidRPr="00FE2134">
        <w:rPr>
          <w:sz w:val="24"/>
          <w:szCs w:val="24"/>
        </w:rPr>
        <w:t>fremtidens øgede vandmængder.</w:t>
      </w:r>
      <w:r w:rsidR="00D544A3" w:rsidRPr="00FE2134">
        <w:rPr>
          <w:sz w:val="24"/>
          <w:szCs w:val="24"/>
        </w:rPr>
        <w:t xml:space="preserve"> </w:t>
      </w:r>
    </w:p>
    <w:p w:rsidR="00EB7373" w:rsidRDefault="002F3A95" w:rsidP="00901CD9">
      <w:pPr>
        <w:rPr>
          <w:sz w:val="24"/>
          <w:szCs w:val="24"/>
        </w:rPr>
      </w:pPr>
      <w:r w:rsidRPr="00157BE7">
        <w:rPr>
          <w:sz w:val="24"/>
          <w:szCs w:val="24"/>
        </w:rPr>
        <w:t>Ud ov</w:t>
      </w:r>
      <w:r>
        <w:rPr>
          <w:sz w:val="24"/>
          <w:szCs w:val="24"/>
        </w:rPr>
        <w:t>er disse tre overordnede sager,</w:t>
      </w:r>
      <w:r w:rsidRPr="00157BE7">
        <w:rPr>
          <w:sz w:val="24"/>
          <w:szCs w:val="24"/>
        </w:rPr>
        <w:t xml:space="preserve"> så var 2013 heldigvis karakteriseret ved at vi fik en tættere dial</w:t>
      </w:r>
      <w:r>
        <w:rPr>
          <w:sz w:val="24"/>
          <w:szCs w:val="24"/>
        </w:rPr>
        <w:t xml:space="preserve">og med de kommunale myndigheder blandt andet ved møder 20/6 og27/6. </w:t>
      </w:r>
      <w:r w:rsidR="005A6B4F">
        <w:rPr>
          <w:sz w:val="24"/>
          <w:szCs w:val="24"/>
        </w:rPr>
        <w:t xml:space="preserve">Ved disse møder fik vi tilsagn om en genopretning af skalapæle og drøftet behovet for online målinger i </w:t>
      </w:r>
      <w:r>
        <w:rPr>
          <w:sz w:val="24"/>
          <w:szCs w:val="24"/>
        </w:rPr>
        <w:t>Suså’en</w:t>
      </w:r>
      <w:r w:rsidR="005A6B4F">
        <w:rPr>
          <w:sz w:val="24"/>
          <w:szCs w:val="24"/>
        </w:rPr>
        <w:t>. Der er i året</w:t>
      </w:r>
      <w:r w:rsidR="00EB7373" w:rsidRPr="00157BE7">
        <w:rPr>
          <w:sz w:val="24"/>
          <w:szCs w:val="24"/>
        </w:rPr>
        <w:t xml:space="preserve"> foretaget opmålinger af </w:t>
      </w:r>
      <w:r w:rsidR="00157BE7" w:rsidRPr="00157BE7">
        <w:rPr>
          <w:sz w:val="24"/>
          <w:szCs w:val="24"/>
        </w:rPr>
        <w:t xml:space="preserve">en række vandløbsstrækninger, med </w:t>
      </w:r>
      <w:r w:rsidR="005A6B4F">
        <w:rPr>
          <w:sz w:val="24"/>
          <w:szCs w:val="24"/>
        </w:rPr>
        <w:t xml:space="preserve">efterfølgende </w:t>
      </w:r>
      <w:r>
        <w:rPr>
          <w:sz w:val="24"/>
          <w:szCs w:val="24"/>
        </w:rPr>
        <w:t>oprensning, og</w:t>
      </w:r>
      <w:r w:rsidR="005A6B4F">
        <w:rPr>
          <w:sz w:val="24"/>
          <w:szCs w:val="24"/>
        </w:rPr>
        <w:t xml:space="preserve"> der er givet</w:t>
      </w:r>
      <w:r w:rsidR="00157BE7" w:rsidRPr="00157BE7">
        <w:rPr>
          <w:sz w:val="24"/>
          <w:szCs w:val="24"/>
        </w:rPr>
        <w:t xml:space="preserve"> tilsagn om nye opmålinger i 2014. </w:t>
      </w:r>
      <w:r w:rsidR="00157BE7">
        <w:rPr>
          <w:sz w:val="24"/>
          <w:szCs w:val="24"/>
        </w:rPr>
        <w:t xml:space="preserve"> </w:t>
      </w:r>
      <w:r w:rsidRPr="00157BE7">
        <w:rPr>
          <w:sz w:val="24"/>
          <w:szCs w:val="24"/>
        </w:rPr>
        <w:t xml:space="preserve">Næstved kommune </w:t>
      </w:r>
      <w:r>
        <w:rPr>
          <w:sz w:val="24"/>
          <w:szCs w:val="24"/>
        </w:rPr>
        <w:t xml:space="preserve">og Danske Vandløb </w:t>
      </w:r>
      <w:r w:rsidRPr="00157BE7">
        <w:rPr>
          <w:sz w:val="24"/>
          <w:szCs w:val="24"/>
        </w:rPr>
        <w:t xml:space="preserve">har </w:t>
      </w:r>
      <w:r>
        <w:rPr>
          <w:sz w:val="24"/>
          <w:szCs w:val="24"/>
        </w:rPr>
        <w:t xml:space="preserve">medvirket </w:t>
      </w:r>
      <w:r w:rsidRPr="00157BE7">
        <w:rPr>
          <w:sz w:val="24"/>
          <w:szCs w:val="24"/>
        </w:rPr>
        <w:t xml:space="preserve">i et vigtigt arbejde med at lave en </w:t>
      </w:r>
      <w:r w:rsidRPr="008F5F42">
        <w:rPr>
          <w:b/>
          <w:sz w:val="24"/>
          <w:szCs w:val="24"/>
        </w:rPr>
        <w:t>"Guid</w:t>
      </w:r>
      <w:r>
        <w:rPr>
          <w:b/>
          <w:sz w:val="24"/>
          <w:szCs w:val="24"/>
        </w:rPr>
        <w:t>el</w:t>
      </w:r>
      <w:r w:rsidRPr="008F5F42">
        <w:rPr>
          <w:b/>
          <w:sz w:val="24"/>
          <w:szCs w:val="24"/>
        </w:rPr>
        <w:t>ines til opmåling af vandløb"</w:t>
      </w:r>
      <w:r>
        <w:rPr>
          <w:sz w:val="24"/>
          <w:szCs w:val="24"/>
        </w:rPr>
        <w:t xml:space="preserve"> der blev</w:t>
      </w:r>
      <w:r w:rsidRPr="00157BE7">
        <w:rPr>
          <w:sz w:val="24"/>
          <w:szCs w:val="24"/>
        </w:rPr>
        <w:t xml:space="preserve"> udgivet i november 2013</w:t>
      </w:r>
      <w:r>
        <w:rPr>
          <w:sz w:val="24"/>
          <w:szCs w:val="24"/>
        </w:rPr>
        <w:t>, hvilket</w:t>
      </w:r>
      <w:r w:rsidRPr="00157BE7">
        <w:rPr>
          <w:sz w:val="24"/>
          <w:szCs w:val="24"/>
        </w:rPr>
        <w:t xml:space="preserve"> skabe</w:t>
      </w:r>
      <w:r>
        <w:rPr>
          <w:sz w:val="24"/>
          <w:szCs w:val="24"/>
        </w:rPr>
        <w:t>r</w:t>
      </w:r>
      <w:r w:rsidRPr="00157BE7">
        <w:rPr>
          <w:sz w:val="24"/>
          <w:szCs w:val="24"/>
        </w:rPr>
        <w:t xml:space="preserve"> tillid </w:t>
      </w:r>
      <w:r>
        <w:rPr>
          <w:sz w:val="24"/>
          <w:szCs w:val="24"/>
        </w:rPr>
        <w:t>til den</w:t>
      </w:r>
      <w:r w:rsidRPr="00157BE7">
        <w:rPr>
          <w:sz w:val="24"/>
          <w:szCs w:val="24"/>
        </w:rPr>
        <w:t xml:space="preserve"> </w:t>
      </w:r>
      <w:r>
        <w:rPr>
          <w:sz w:val="24"/>
          <w:szCs w:val="24"/>
        </w:rPr>
        <w:t>fremtidige vandløbsopmåling, og at den</w:t>
      </w:r>
      <w:r w:rsidRPr="00157BE7">
        <w:rPr>
          <w:sz w:val="24"/>
          <w:szCs w:val="24"/>
        </w:rPr>
        <w:t xml:space="preserve"> gennemføres efter en vedtaget standart. </w:t>
      </w:r>
    </w:p>
    <w:p w:rsidR="008F5F42" w:rsidRPr="008A72F8" w:rsidRDefault="008F5F42" w:rsidP="00901CD9">
      <w:pPr>
        <w:rPr>
          <w:b/>
          <w:sz w:val="24"/>
          <w:szCs w:val="24"/>
          <w:u w:val="single"/>
        </w:rPr>
      </w:pPr>
      <w:r>
        <w:rPr>
          <w:sz w:val="24"/>
          <w:szCs w:val="24"/>
        </w:rPr>
        <w:t xml:space="preserve">Som Ålaug blev </w:t>
      </w:r>
      <w:r w:rsidR="002913D4">
        <w:rPr>
          <w:sz w:val="24"/>
          <w:szCs w:val="24"/>
        </w:rPr>
        <w:t>vi inviteret med til to</w:t>
      </w:r>
      <w:r>
        <w:rPr>
          <w:sz w:val="24"/>
          <w:szCs w:val="24"/>
        </w:rPr>
        <w:t xml:space="preserve"> af de fire kommune</w:t>
      </w:r>
      <w:r w:rsidR="00E60729">
        <w:rPr>
          <w:sz w:val="24"/>
          <w:szCs w:val="24"/>
        </w:rPr>
        <w:t>r</w:t>
      </w:r>
      <w:r>
        <w:rPr>
          <w:sz w:val="24"/>
          <w:szCs w:val="24"/>
        </w:rPr>
        <w:t>s vand</w:t>
      </w:r>
      <w:r w:rsidR="00E60729">
        <w:rPr>
          <w:sz w:val="24"/>
          <w:szCs w:val="24"/>
        </w:rPr>
        <w:t>syn, hvilket også</w:t>
      </w:r>
      <w:r w:rsidR="002913D4">
        <w:rPr>
          <w:sz w:val="24"/>
          <w:szCs w:val="24"/>
        </w:rPr>
        <w:t xml:space="preserve"> medvirker</w:t>
      </w:r>
      <w:r>
        <w:rPr>
          <w:sz w:val="24"/>
          <w:szCs w:val="24"/>
        </w:rPr>
        <w:t xml:space="preserve"> til at skabe kontakt og forståelse mellem borgere og embedsværket. Vi håber at alle kommuner femover vil invitere interesserede med på vandsyn, så vi kan udbygge en fælles forståelse og tillid </w:t>
      </w:r>
      <w:r w:rsidRPr="008A72F8">
        <w:rPr>
          <w:sz w:val="24"/>
          <w:szCs w:val="24"/>
        </w:rPr>
        <w:t>for det fremtidige arbejde.</w:t>
      </w:r>
    </w:p>
    <w:p w:rsidR="008A72F8" w:rsidRPr="008A72F8" w:rsidRDefault="008A72F8" w:rsidP="00901CD9">
      <w:pPr>
        <w:rPr>
          <w:b/>
          <w:sz w:val="24"/>
          <w:szCs w:val="24"/>
          <w:u w:val="single"/>
        </w:rPr>
      </w:pPr>
      <w:r w:rsidRPr="008A72F8">
        <w:rPr>
          <w:b/>
          <w:sz w:val="24"/>
          <w:szCs w:val="24"/>
          <w:u w:val="single"/>
        </w:rPr>
        <w:t>Vandråd</w:t>
      </w:r>
      <w:r w:rsidR="00364EDC">
        <w:rPr>
          <w:b/>
          <w:sz w:val="24"/>
          <w:szCs w:val="24"/>
          <w:u w:val="single"/>
        </w:rPr>
        <w:t xml:space="preserve"> i 2014</w:t>
      </w:r>
    </w:p>
    <w:p w:rsidR="009F0C47" w:rsidRDefault="008F5F42" w:rsidP="00901CD9">
      <w:pPr>
        <w:rPr>
          <w:sz w:val="24"/>
          <w:szCs w:val="24"/>
        </w:rPr>
      </w:pPr>
      <w:r w:rsidRPr="008A72F8">
        <w:rPr>
          <w:b/>
          <w:sz w:val="24"/>
          <w:szCs w:val="24"/>
        </w:rPr>
        <w:t>Foran os li</w:t>
      </w:r>
      <w:r w:rsidR="005A2948" w:rsidRPr="008A72F8">
        <w:rPr>
          <w:b/>
          <w:sz w:val="24"/>
          <w:szCs w:val="24"/>
        </w:rPr>
        <w:t xml:space="preserve">gger en </w:t>
      </w:r>
      <w:r w:rsidR="009F0C47" w:rsidRPr="008A72F8">
        <w:rPr>
          <w:b/>
          <w:sz w:val="24"/>
          <w:szCs w:val="24"/>
        </w:rPr>
        <w:t xml:space="preserve">mulighed og </w:t>
      </w:r>
      <w:r w:rsidR="005A2948" w:rsidRPr="008A72F8">
        <w:rPr>
          <w:b/>
          <w:sz w:val="24"/>
          <w:szCs w:val="24"/>
        </w:rPr>
        <w:t>udfordring</w:t>
      </w:r>
      <w:r w:rsidR="00F352F5">
        <w:rPr>
          <w:b/>
          <w:sz w:val="24"/>
          <w:szCs w:val="24"/>
        </w:rPr>
        <w:t>,</w:t>
      </w:r>
      <w:r w:rsidR="00E60729">
        <w:rPr>
          <w:b/>
          <w:sz w:val="24"/>
          <w:szCs w:val="24"/>
        </w:rPr>
        <w:t xml:space="preserve"> ved at deltage i Vandrådet for </w:t>
      </w:r>
      <w:r w:rsidR="002F3A95">
        <w:rPr>
          <w:b/>
          <w:sz w:val="24"/>
          <w:szCs w:val="24"/>
        </w:rPr>
        <w:t>S</w:t>
      </w:r>
      <w:r w:rsidR="002F3A95" w:rsidRPr="008A72F8">
        <w:rPr>
          <w:b/>
          <w:sz w:val="24"/>
          <w:szCs w:val="24"/>
        </w:rPr>
        <w:t>målandsfarvandet</w:t>
      </w:r>
      <w:r w:rsidR="002F3A95">
        <w:rPr>
          <w:sz w:val="24"/>
          <w:szCs w:val="24"/>
        </w:rPr>
        <w:t>,</w:t>
      </w:r>
      <w:r w:rsidR="009F0C47">
        <w:rPr>
          <w:sz w:val="24"/>
          <w:szCs w:val="24"/>
        </w:rPr>
        <w:t xml:space="preserve"> og herigennem påvirke</w:t>
      </w:r>
      <w:r w:rsidR="009B6736">
        <w:rPr>
          <w:sz w:val="24"/>
          <w:szCs w:val="24"/>
        </w:rPr>
        <w:t>,</w:t>
      </w:r>
      <w:r w:rsidR="009F0C47">
        <w:rPr>
          <w:sz w:val="24"/>
          <w:szCs w:val="24"/>
        </w:rPr>
        <w:t xml:space="preserve"> </w:t>
      </w:r>
      <w:r w:rsidR="005A2948">
        <w:rPr>
          <w:sz w:val="24"/>
          <w:szCs w:val="24"/>
        </w:rPr>
        <w:t>forslag til indsatsprogrammer</w:t>
      </w:r>
      <w:r w:rsidR="00B54888">
        <w:rPr>
          <w:sz w:val="24"/>
          <w:szCs w:val="24"/>
        </w:rPr>
        <w:t xml:space="preserve"> og supplerende foranstaltninger</w:t>
      </w:r>
      <w:r w:rsidR="009B6736">
        <w:rPr>
          <w:sz w:val="24"/>
          <w:szCs w:val="24"/>
        </w:rPr>
        <w:t>,</w:t>
      </w:r>
      <w:r w:rsidR="00B54888">
        <w:rPr>
          <w:sz w:val="24"/>
          <w:szCs w:val="24"/>
        </w:rPr>
        <w:t xml:space="preserve"> for </w:t>
      </w:r>
      <w:r w:rsidR="008A72F8">
        <w:rPr>
          <w:sz w:val="24"/>
          <w:szCs w:val="24"/>
        </w:rPr>
        <w:t xml:space="preserve">vores </w:t>
      </w:r>
      <w:r w:rsidR="00B54888">
        <w:rPr>
          <w:sz w:val="24"/>
          <w:szCs w:val="24"/>
        </w:rPr>
        <w:t>vandl</w:t>
      </w:r>
      <w:r w:rsidR="008A72F8">
        <w:rPr>
          <w:sz w:val="24"/>
          <w:szCs w:val="24"/>
        </w:rPr>
        <w:t>øbsområde</w:t>
      </w:r>
      <w:r w:rsidR="00B54888">
        <w:rPr>
          <w:sz w:val="24"/>
          <w:szCs w:val="24"/>
        </w:rPr>
        <w:t xml:space="preserve">. </w:t>
      </w:r>
    </w:p>
    <w:p w:rsidR="009B6736" w:rsidRDefault="00B54888" w:rsidP="00901CD9">
      <w:pPr>
        <w:rPr>
          <w:sz w:val="24"/>
          <w:szCs w:val="24"/>
        </w:rPr>
      </w:pPr>
      <w:r>
        <w:rPr>
          <w:sz w:val="24"/>
          <w:szCs w:val="24"/>
        </w:rPr>
        <w:t xml:space="preserve">Opgaven </w:t>
      </w:r>
      <w:r w:rsidR="00364EDC">
        <w:rPr>
          <w:sz w:val="24"/>
          <w:szCs w:val="24"/>
        </w:rPr>
        <w:t xml:space="preserve">for vandrådene </w:t>
      </w:r>
      <w:r>
        <w:rPr>
          <w:sz w:val="24"/>
          <w:szCs w:val="24"/>
        </w:rPr>
        <w:t>består i at foreslå</w:t>
      </w:r>
      <w:r w:rsidR="00364EDC">
        <w:rPr>
          <w:sz w:val="24"/>
          <w:szCs w:val="24"/>
        </w:rPr>
        <w:t>,</w:t>
      </w:r>
      <w:r>
        <w:rPr>
          <w:sz w:val="24"/>
          <w:szCs w:val="24"/>
        </w:rPr>
        <w:t xml:space="preserve"> hvilke vandløbsstrækninger der skal påføres </w:t>
      </w:r>
      <w:r w:rsidR="002F3A95">
        <w:rPr>
          <w:sz w:val="24"/>
          <w:szCs w:val="24"/>
        </w:rPr>
        <w:t>indsatser,</w:t>
      </w:r>
      <w:r>
        <w:rPr>
          <w:sz w:val="24"/>
          <w:szCs w:val="24"/>
        </w:rPr>
        <w:t xml:space="preserve"> samt hvilke indsatser der skal anvendes. Vandrådene må</w:t>
      </w:r>
      <w:r w:rsidR="00E60729">
        <w:rPr>
          <w:sz w:val="24"/>
          <w:szCs w:val="24"/>
        </w:rPr>
        <w:t xml:space="preserve"> gerne komme med forslag til de</w:t>
      </w:r>
      <w:r>
        <w:rPr>
          <w:sz w:val="24"/>
          <w:szCs w:val="24"/>
        </w:rPr>
        <w:t xml:space="preserve"> øvrige indsatsp</w:t>
      </w:r>
      <w:r w:rsidR="00364EDC">
        <w:rPr>
          <w:sz w:val="24"/>
          <w:szCs w:val="24"/>
        </w:rPr>
        <w:t>r</w:t>
      </w:r>
      <w:r>
        <w:rPr>
          <w:sz w:val="24"/>
          <w:szCs w:val="24"/>
        </w:rPr>
        <w:t>ogram</w:t>
      </w:r>
      <w:r w:rsidR="00364EDC">
        <w:rPr>
          <w:sz w:val="24"/>
          <w:szCs w:val="24"/>
        </w:rPr>
        <w:t>mer</w:t>
      </w:r>
      <w:r w:rsidR="009F0C47">
        <w:rPr>
          <w:sz w:val="24"/>
          <w:szCs w:val="24"/>
        </w:rPr>
        <w:t xml:space="preserve"> </w:t>
      </w:r>
      <w:r w:rsidR="005A2948">
        <w:rPr>
          <w:sz w:val="24"/>
          <w:szCs w:val="24"/>
        </w:rPr>
        <w:t xml:space="preserve">for vandløbsindsatser med hensyn til konkrete </w:t>
      </w:r>
      <w:r w:rsidR="002F3A95">
        <w:rPr>
          <w:sz w:val="24"/>
          <w:szCs w:val="24"/>
        </w:rPr>
        <w:t>miljømål, men</w:t>
      </w:r>
      <w:r w:rsidR="005A2948">
        <w:rPr>
          <w:sz w:val="24"/>
          <w:szCs w:val="24"/>
        </w:rPr>
        <w:t xml:space="preserve"> </w:t>
      </w:r>
      <w:r w:rsidR="009B6736">
        <w:rPr>
          <w:sz w:val="24"/>
          <w:szCs w:val="24"/>
        </w:rPr>
        <w:t xml:space="preserve">har </w:t>
      </w:r>
      <w:r w:rsidR="005A2948">
        <w:rPr>
          <w:sz w:val="24"/>
          <w:szCs w:val="24"/>
        </w:rPr>
        <w:t xml:space="preserve">også </w:t>
      </w:r>
      <w:r w:rsidR="008A72F8">
        <w:rPr>
          <w:sz w:val="24"/>
          <w:szCs w:val="24"/>
        </w:rPr>
        <w:t xml:space="preserve">mulighed for at anvise undtagelsesbestemmelser. </w:t>
      </w:r>
    </w:p>
    <w:p w:rsidR="00D916BB" w:rsidRDefault="008A72F8" w:rsidP="00901CD9">
      <w:pPr>
        <w:rPr>
          <w:sz w:val="24"/>
          <w:szCs w:val="24"/>
        </w:rPr>
      </w:pPr>
      <w:r>
        <w:rPr>
          <w:sz w:val="24"/>
          <w:szCs w:val="24"/>
        </w:rPr>
        <w:t>M</w:t>
      </w:r>
      <w:r w:rsidR="008F5F42">
        <w:rPr>
          <w:sz w:val="24"/>
          <w:szCs w:val="24"/>
        </w:rPr>
        <w:t>iljøministeren har bestemt</w:t>
      </w:r>
      <w:r w:rsidR="009B6736">
        <w:rPr>
          <w:sz w:val="24"/>
          <w:szCs w:val="24"/>
        </w:rPr>
        <w:t xml:space="preserve"> </w:t>
      </w:r>
      <w:r>
        <w:rPr>
          <w:sz w:val="24"/>
          <w:szCs w:val="24"/>
        </w:rPr>
        <w:t xml:space="preserve">at </w:t>
      </w:r>
      <w:r w:rsidR="002F3A95">
        <w:rPr>
          <w:sz w:val="24"/>
          <w:szCs w:val="24"/>
        </w:rPr>
        <w:t>vandrådene i perioden</w:t>
      </w:r>
      <w:r>
        <w:rPr>
          <w:sz w:val="24"/>
          <w:szCs w:val="24"/>
        </w:rPr>
        <w:t xml:space="preserve"> </w:t>
      </w:r>
      <w:r w:rsidR="008F5F42">
        <w:rPr>
          <w:sz w:val="24"/>
          <w:szCs w:val="24"/>
        </w:rPr>
        <w:t>fra april i år til september skal</w:t>
      </w:r>
      <w:r w:rsidR="009B6736">
        <w:rPr>
          <w:sz w:val="24"/>
          <w:szCs w:val="24"/>
        </w:rPr>
        <w:t xml:space="preserve"> </w:t>
      </w:r>
      <w:r>
        <w:rPr>
          <w:sz w:val="24"/>
          <w:szCs w:val="24"/>
        </w:rPr>
        <w:t xml:space="preserve">arbejde med </w:t>
      </w:r>
      <w:r w:rsidR="002F3A95">
        <w:rPr>
          <w:sz w:val="24"/>
          <w:szCs w:val="24"/>
        </w:rPr>
        <w:t>forslag,</w:t>
      </w:r>
      <w:r>
        <w:rPr>
          <w:sz w:val="24"/>
          <w:szCs w:val="24"/>
        </w:rPr>
        <w:t xml:space="preserve"> der færdigbehandles </w:t>
      </w:r>
      <w:r w:rsidR="009B6736">
        <w:rPr>
          <w:sz w:val="24"/>
          <w:szCs w:val="24"/>
        </w:rPr>
        <w:t>af</w:t>
      </w:r>
      <w:r>
        <w:rPr>
          <w:sz w:val="24"/>
          <w:szCs w:val="24"/>
        </w:rPr>
        <w:t xml:space="preserve"> de </w:t>
      </w:r>
      <w:r w:rsidR="009B6736">
        <w:rPr>
          <w:sz w:val="24"/>
          <w:szCs w:val="24"/>
        </w:rPr>
        <w:t>involverede</w:t>
      </w:r>
      <w:r>
        <w:rPr>
          <w:sz w:val="24"/>
          <w:szCs w:val="24"/>
        </w:rPr>
        <w:t xml:space="preserve"> kommuner i september</w:t>
      </w:r>
      <w:r w:rsidR="009B6736">
        <w:rPr>
          <w:sz w:val="24"/>
          <w:szCs w:val="24"/>
        </w:rPr>
        <w:t>,</w:t>
      </w:r>
      <w:r>
        <w:rPr>
          <w:sz w:val="24"/>
          <w:szCs w:val="24"/>
        </w:rPr>
        <w:t xml:space="preserve"> og </w:t>
      </w:r>
      <w:r w:rsidR="009B6736">
        <w:rPr>
          <w:sz w:val="24"/>
          <w:szCs w:val="24"/>
        </w:rPr>
        <w:t xml:space="preserve">derefter </w:t>
      </w:r>
      <w:r w:rsidR="00364EDC">
        <w:rPr>
          <w:sz w:val="24"/>
          <w:szCs w:val="24"/>
        </w:rPr>
        <w:t xml:space="preserve">fremsendes </w:t>
      </w:r>
      <w:r>
        <w:rPr>
          <w:sz w:val="24"/>
          <w:szCs w:val="24"/>
        </w:rPr>
        <w:t xml:space="preserve">til naturstyrelsen </w:t>
      </w:r>
      <w:r w:rsidR="00B805B5">
        <w:rPr>
          <w:sz w:val="24"/>
          <w:szCs w:val="24"/>
        </w:rPr>
        <w:t>1.oktober.</w:t>
      </w:r>
      <w:r w:rsidR="009B6736">
        <w:rPr>
          <w:sz w:val="24"/>
          <w:szCs w:val="24"/>
        </w:rPr>
        <w:t xml:space="preserve"> D</w:t>
      </w:r>
      <w:r w:rsidR="00364EDC">
        <w:rPr>
          <w:sz w:val="24"/>
          <w:szCs w:val="24"/>
        </w:rPr>
        <w:t>et indsendte materiale bearbejdes,</w:t>
      </w:r>
      <w:r w:rsidR="00B805B5">
        <w:rPr>
          <w:sz w:val="24"/>
          <w:szCs w:val="24"/>
        </w:rPr>
        <w:t xml:space="preserve"> og planer med tilhørende bekendtgørelser forelægges folketingets partier</w:t>
      </w:r>
      <w:r w:rsidR="00364EDC">
        <w:rPr>
          <w:sz w:val="24"/>
          <w:szCs w:val="24"/>
        </w:rPr>
        <w:t>,</w:t>
      </w:r>
      <w:r w:rsidR="00B805B5">
        <w:rPr>
          <w:sz w:val="24"/>
          <w:szCs w:val="24"/>
        </w:rPr>
        <w:t xml:space="preserve"> inklusiv økonomiske konsekvensvurderinger. På denne baggrund </w:t>
      </w:r>
      <w:r w:rsidR="00364EDC">
        <w:rPr>
          <w:sz w:val="24"/>
          <w:szCs w:val="24"/>
        </w:rPr>
        <w:t>ud</w:t>
      </w:r>
      <w:r w:rsidR="00B805B5">
        <w:rPr>
          <w:sz w:val="24"/>
          <w:szCs w:val="24"/>
        </w:rPr>
        <w:t>sendes d. 22/12/2014 vandområdeplanerne f</w:t>
      </w:r>
      <w:r w:rsidR="00364EDC">
        <w:rPr>
          <w:sz w:val="24"/>
          <w:szCs w:val="24"/>
        </w:rPr>
        <w:t xml:space="preserve">or perioden 2015-2021, </w:t>
      </w:r>
      <w:r w:rsidR="002F3A95">
        <w:rPr>
          <w:sz w:val="24"/>
          <w:szCs w:val="24"/>
        </w:rPr>
        <w:t xml:space="preserve">og </w:t>
      </w:r>
      <w:r w:rsidR="002F3A95">
        <w:rPr>
          <w:sz w:val="24"/>
          <w:szCs w:val="24"/>
        </w:rPr>
        <w:lastRenderedPageBreak/>
        <w:t>samtidig</w:t>
      </w:r>
      <w:r w:rsidR="00B805B5">
        <w:rPr>
          <w:sz w:val="24"/>
          <w:szCs w:val="24"/>
        </w:rPr>
        <w:t xml:space="preserve"> starter </w:t>
      </w:r>
      <w:r w:rsidR="002F3A95">
        <w:rPr>
          <w:sz w:val="24"/>
          <w:szCs w:val="24"/>
        </w:rPr>
        <w:t>en 6</w:t>
      </w:r>
      <w:r w:rsidR="00B805B5">
        <w:rPr>
          <w:sz w:val="24"/>
          <w:szCs w:val="24"/>
        </w:rPr>
        <w:t xml:space="preserve"> måneders høring. De endelige vandområde </w:t>
      </w:r>
      <w:r w:rsidR="002F3A95">
        <w:rPr>
          <w:sz w:val="24"/>
          <w:szCs w:val="24"/>
        </w:rPr>
        <w:t>planer forventes</w:t>
      </w:r>
      <w:r w:rsidR="00B805B5">
        <w:rPr>
          <w:sz w:val="24"/>
          <w:szCs w:val="24"/>
        </w:rPr>
        <w:t xml:space="preserve"> det at miljøministeren udsender 22/12/2015.</w:t>
      </w:r>
    </w:p>
    <w:p w:rsidR="00364EDC" w:rsidRDefault="00E17BBD" w:rsidP="00901CD9">
      <w:pPr>
        <w:rPr>
          <w:sz w:val="24"/>
          <w:szCs w:val="24"/>
        </w:rPr>
      </w:pPr>
      <w:r>
        <w:rPr>
          <w:sz w:val="24"/>
          <w:szCs w:val="24"/>
        </w:rPr>
        <w:t xml:space="preserve">Jeg forventer at Øvre Suså Vandløbslaug </w:t>
      </w:r>
      <w:r w:rsidR="00364EDC">
        <w:rPr>
          <w:sz w:val="24"/>
          <w:szCs w:val="24"/>
        </w:rPr>
        <w:t xml:space="preserve">via vandrådene </w:t>
      </w:r>
      <w:r>
        <w:rPr>
          <w:sz w:val="24"/>
          <w:szCs w:val="24"/>
        </w:rPr>
        <w:t xml:space="preserve">kan foreslå indsatser for hele </w:t>
      </w:r>
      <w:r w:rsidR="002F3A95">
        <w:rPr>
          <w:sz w:val="24"/>
          <w:szCs w:val="24"/>
        </w:rPr>
        <w:t>Suså’ens</w:t>
      </w:r>
      <w:r>
        <w:rPr>
          <w:sz w:val="24"/>
          <w:szCs w:val="24"/>
        </w:rPr>
        <w:t xml:space="preserve"> opland, herunder fremlægge underbyggede planer der sikre</w:t>
      </w:r>
      <w:r w:rsidR="00E60729">
        <w:rPr>
          <w:sz w:val="24"/>
          <w:szCs w:val="24"/>
        </w:rPr>
        <w:t>r</w:t>
      </w:r>
      <w:r>
        <w:rPr>
          <w:sz w:val="24"/>
          <w:szCs w:val="24"/>
        </w:rPr>
        <w:t xml:space="preserve"> tilstrækkelig vandafledning</w:t>
      </w:r>
      <w:r w:rsidRPr="00E17BBD">
        <w:rPr>
          <w:sz w:val="24"/>
          <w:szCs w:val="24"/>
        </w:rPr>
        <w:t xml:space="preserve"> </w:t>
      </w:r>
      <w:r w:rsidR="0048247E">
        <w:rPr>
          <w:sz w:val="24"/>
          <w:szCs w:val="24"/>
        </w:rPr>
        <w:t xml:space="preserve">og dermed </w:t>
      </w:r>
      <w:r>
        <w:rPr>
          <w:sz w:val="24"/>
          <w:szCs w:val="24"/>
        </w:rPr>
        <w:t>klimasikre mod tabsgivende oversvømmelser</w:t>
      </w:r>
      <w:r w:rsidR="0048247E">
        <w:rPr>
          <w:sz w:val="24"/>
          <w:szCs w:val="24"/>
        </w:rPr>
        <w:t>.</w:t>
      </w:r>
      <w:r>
        <w:rPr>
          <w:sz w:val="24"/>
          <w:szCs w:val="24"/>
        </w:rPr>
        <w:t xml:space="preserve"> </w:t>
      </w:r>
    </w:p>
    <w:p w:rsidR="0048247E" w:rsidRDefault="00E17BBD" w:rsidP="00901CD9">
      <w:pPr>
        <w:rPr>
          <w:sz w:val="24"/>
          <w:szCs w:val="24"/>
        </w:rPr>
      </w:pPr>
      <w:r>
        <w:rPr>
          <w:sz w:val="24"/>
          <w:szCs w:val="24"/>
        </w:rPr>
        <w:t>Jeg forvent</w:t>
      </w:r>
      <w:r w:rsidR="0048247E">
        <w:rPr>
          <w:sz w:val="24"/>
          <w:szCs w:val="24"/>
        </w:rPr>
        <w:t xml:space="preserve">er alt efter hvilke </w:t>
      </w:r>
      <w:r>
        <w:rPr>
          <w:sz w:val="24"/>
          <w:szCs w:val="24"/>
        </w:rPr>
        <w:t>oplæg og rammer</w:t>
      </w:r>
      <w:r w:rsidR="00E60729">
        <w:rPr>
          <w:sz w:val="24"/>
          <w:szCs w:val="24"/>
        </w:rPr>
        <w:t xml:space="preserve"> der bliver givet V</w:t>
      </w:r>
      <w:r w:rsidR="0048247E">
        <w:rPr>
          <w:sz w:val="24"/>
          <w:szCs w:val="24"/>
        </w:rPr>
        <w:t>andrådet for Smålandsfarvandet,</w:t>
      </w:r>
      <w:r>
        <w:rPr>
          <w:sz w:val="24"/>
          <w:szCs w:val="24"/>
        </w:rPr>
        <w:t xml:space="preserve"> </w:t>
      </w:r>
      <w:r w:rsidR="0048247E">
        <w:rPr>
          <w:sz w:val="24"/>
          <w:szCs w:val="24"/>
        </w:rPr>
        <w:t xml:space="preserve">at </w:t>
      </w:r>
      <w:r>
        <w:rPr>
          <w:sz w:val="24"/>
          <w:szCs w:val="24"/>
        </w:rPr>
        <w:t>vi</w:t>
      </w:r>
      <w:r w:rsidR="0048247E">
        <w:rPr>
          <w:sz w:val="24"/>
          <w:szCs w:val="24"/>
        </w:rPr>
        <w:t xml:space="preserve"> tilkøber den nødvendige hydrologiske ekspertise til at </w:t>
      </w:r>
      <w:r w:rsidR="00364EDC">
        <w:rPr>
          <w:sz w:val="24"/>
          <w:szCs w:val="24"/>
        </w:rPr>
        <w:t>udarbejde dokumentation og planer, der</w:t>
      </w:r>
      <w:r w:rsidR="0048247E">
        <w:rPr>
          <w:sz w:val="24"/>
          <w:szCs w:val="24"/>
        </w:rPr>
        <w:t xml:space="preserve"> kan tiltrædes af styrelse og </w:t>
      </w:r>
      <w:r w:rsidR="00F352F5">
        <w:rPr>
          <w:sz w:val="24"/>
          <w:szCs w:val="24"/>
        </w:rPr>
        <w:t>politikere</w:t>
      </w:r>
      <w:r w:rsidR="0048247E">
        <w:rPr>
          <w:sz w:val="24"/>
          <w:szCs w:val="24"/>
        </w:rPr>
        <w:t>.</w:t>
      </w:r>
    </w:p>
    <w:p w:rsidR="00122A19" w:rsidRPr="00F352F5" w:rsidRDefault="0048247E" w:rsidP="00122A19">
      <w:pPr>
        <w:jc w:val="center"/>
        <w:rPr>
          <w:b/>
          <w:sz w:val="24"/>
          <w:szCs w:val="24"/>
          <w:u w:val="single"/>
        </w:rPr>
      </w:pPr>
      <w:r w:rsidRPr="00F352F5">
        <w:rPr>
          <w:b/>
          <w:sz w:val="24"/>
          <w:szCs w:val="24"/>
          <w:u w:val="single"/>
        </w:rPr>
        <w:t>Målet for 2014 er at vi lægger grunden til nye vandløbsregulativer</w:t>
      </w:r>
      <w:r w:rsidR="00122A19" w:rsidRPr="00F352F5">
        <w:rPr>
          <w:b/>
          <w:sz w:val="24"/>
          <w:szCs w:val="24"/>
          <w:u w:val="single"/>
        </w:rPr>
        <w:t>,</w:t>
      </w:r>
      <w:r w:rsidRPr="00F352F5">
        <w:rPr>
          <w:b/>
          <w:sz w:val="24"/>
          <w:szCs w:val="24"/>
          <w:u w:val="single"/>
        </w:rPr>
        <w:t xml:space="preserve"> der kan sikre </w:t>
      </w:r>
    </w:p>
    <w:p w:rsidR="008F5F42" w:rsidRPr="00F352F5" w:rsidRDefault="00122A19" w:rsidP="00122A19">
      <w:pPr>
        <w:jc w:val="center"/>
        <w:rPr>
          <w:b/>
          <w:sz w:val="24"/>
          <w:szCs w:val="24"/>
          <w:u w:val="single"/>
        </w:rPr>
      </w:pPr>
      <w:r w:rsidRPr="00F352F5">
        <w:rPr>
          <w:b/>
          <w:sz w:val="24"/>
          <w:szCs w:val="24"/>
          <w:u w:val="single"/>
        </w:rPr>
        <w:t>såvel natur</w:t>
      </w:r>
      <w:r w:rsidR="00E60729">
        <w:rPr>
          <w:b/>
          <w:sz w:val="24"/>
          <w:szCs w:val="24"/>
          <w:u w:val="single"/>
        </w:rPr>
        <w:t>en og bredejerne langs vandløbene</w:t>
      </w:r>
      <w:r w:rsidR="0048247E" w:rsidRPr="00F352F5">
        <w:rPr>
          <w:b/>
          <w:sz w:val="24"/>
          <w:szCs w:val="24"/>
          <w:u w:val="single"/>
        </w:rPr>
        <w:t>.</w:t>
      </w:r>
    </w:p>
    <w:p w:rsidR="00D24E24" w:rsidRDefault="00D24E24" w:rsidP="00901CD9">
      <w:pPr>
        <w:rPr>
          <w:b/>
          <w:sz w:val="24"/>
          <w:szCs w:val="24"/>
        </w:rPr>
      </w:pPr>
    </w:p>
    <w:p w:rsidR="005A6B4F" w:rsidRDefault="00FC1F2B" w:rsidP="00901CD9">
      <w:pPr>
        <w:rPr>
          <w:b/>
          <w:sz w:val="24"/>
          <w:szCs w:val="24"/>
        </w:rPr>
      </w:pPr>
      <w:r>
        <w:rPr>
          <w:b/>
          <w:sz w:val="24"/>
          <w:szCs w:val="24"/>
        </w:rPr>
        <w:t xml:space="preserve">                                                                       </w:t>
      </w:r>
      <w:r w:rsidR="005A6B4F">
        <w:rPr>
          <w:b/>
          <w:sz w:val="24"/>
          <w:szCs w:val="24"/>
        </w:rPr>
        <w:t>På bestyrelsens vegne</w:t>
      </w:r>
    </w:p>
    <w:p w:rsidR="005A6B4F" w:rsidRDefault="00FC1F2B" w:rsidP="00901CD9">
      <w:pPr>
        <w:rPr>
          <w:b/>
          <w:sz w:val="24"/>
          <w:szCs w:val="24"/>
        </w:rPr>
      </w:pPr>
      <w:r>
        <w:rPr>
          <w:b/>
          <w:sz w:val="24"/>
          <w:szCs w:val="24"/>
        </w:rPr>
        <w:t xml:space="preserve">                                                                 </w:t>
      </w:r>
      <w:r w:rsidRPr="00FC1F2B">
        <w:rPr>
          <w:b/>
          <w:noProof/>
          <w:sz w:val="24"/>
          <w:szCs w:val="24"/>
          <w:lang w:eastAsia="da-DK"/>
        </w:rPr>
        <w:drawing>
          <wp:inline distT="0" distB="0" distL="0" distR="0">
            <wp:extent cx="1809750" cy="638175"/>
            <wp:effectExtent l="19050" t="0" r="0" b="0"/>
            <wp:docPr id="1" name="Billede 1" descr="C:\Users\Knud Thonke\Desktop\Signatur\Knud signatur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ud Thonke\Desktop\Signatur\Knud signatur_0001.jpg"/>
                    <pic:cNvPicPr>
                      <a:picLocks noChangeAspect="1" noChangeArrowheads="1"/>
                    </pic:cNvPicPr>
                  </pic:nvPicPr>
                  <pic:blipFill>
                    <a:blip r:embed="rId7" cstate="print"/>
                    <a:srcRect/>
                    <a:stretch>
                      <a:fillRect/>
                    </a:stretch>
                  </pic:blipFill>
                  <pic:spPr bwMode="auto">
                    <a:xfrm>
                      <a:off x="0" y="0"/>
                      <a:ext cx="1809623" cy="638130"/>
                    </a:xfrm>
                    <a:prstGeom prst="rect">
                      <a:avLst/>
                    </a:prstGeom>
                    <a:noFill/>
                    <a:ln w="9525">
                      <a:noFill/>
                      <a:miter lim="800000"/>
                      <a:headEnd/>
                      <a:tailEnd/>
                    </a:ln>
                  </pic:spPr>
                </pic:pic>
              </a:graphicData>
            </a:graphic>
          </wp:inline>
        </w:drawing>
      </w:r>
    </w:p>
    <w:p w:rsidR="005A6B4F" w:rsidRDefault="00FC1F2B" w:rsidP="00901CD9">
      <w:pPr>
        <w:rPr>
          <w:b/>
          <w:sz w:val="24"/>
          <w:szCs w:val="24"/>
        </w:rPr>
      </w:pPr>
      <w:r>
        <w:rPr>
          <w:b/>
          <w:sz w:val="24"/>
          <w:szCs w:val="24"/>
        </w:rPr>
        <w:t xml:space="preserve">                                                                                 </w:t>
      </w:r>
      <w:r w:rsidR="005A6B4F">
        <w:rPr>
          <w:b/>
          <w:sz w:val="24"/>
          <w:szCs w:val="24"/>
        </w:rPr>
        <w:t>K. E. Thonke</w:t>
      </w:r>
    </w:p>
    <w:p w:rsidR="00D24E24" w:rsidRPr="00423041" w:rsidRDefault="00D24E24" w:rsidP="00901CD9">
      <w:pPr>
        <w:rPr>
          <w:b/>
          <w:sz w:val="24"/>
          <w:szCs w:val="24"/>
        </w:rPr>
      </w:pPr>
    </w:p>
    <w:p w:rsidR="00901CD9" w:rsidRPr="00812B11" w:rsidRDefault="00901CD9" w:rsidP="009C4631">
      <w:pPr>
        <w:rPr>
          <w:b/>
          <w:sz w:val="24"/>
          <w:szCs w:val="24"/>
        </w:rPr>
      </w:pPr>
    </w:p>
    <w:p w:rsidR="006E52AE" w:rsidRDefault="006E52AE" w:rsidP="006E52AE">
      <w:pPr>
        <w:jc w:val="center"/>
        <w:rPr>
          <w:b/>
          <w:sz w:val="40"/>
          <w:szCs w:val="40"/>
          <w:u w:val="single"/>
        </w:rPr>
      </w:pPr>
    </w:p>
    <w:p w:rsidR="006E52AE" w:rsidRDefault="006E52AE" w:rsidP="006E52AE">
      <w:pPr>
        <w:jc w:val="center"/>
        <w:rPr>
          <w:b/>
          <w:sz w:val="40"/>
          <w:szCs w:val="40"/>
          <w:u w:val="single"/>
        </w:rPr>
      </w:pPr>
    </w:p>
    <w:p w:rsidR="006E52AE" w:rsidRDefault="006E52AE" w:rsidP="006E52AE">
      <w:pPr>
        <w:jc w:val="center"/>
        <w:rPr>
          <w:b/>
          <w:sz w:val="40"/>
          <w:szCs w:val="40"/>
          <w:u w:val="single"/>
        </w:rPr>
      </w:pPr>
    </w:p>
    <w:p w:rsidR="006E52AE" w:rsidRDefault="006E52AE" w:rsidP="006E52AE">
      <w:pPr>
        <w:jc w:val="center"/>
        <w:rPr>
          <w:b/>
          <w:sz w:val="40"/>
          <w:szCs w:val="40"/>
          <w:u w:val="single"/>
        </w:rPr>
      </w:pPr>
    </w:p>
    <w:p w:rsidR="006E52AE" w:rsidRDefault="006E52AE" w:rsidP="006E52AE">
      <w:pPr>
        <w:jc w:val="center"/>
        <w:rPr>
          <w:b/>
          <w:sz w:val="40"/>
          <w:szCs w:val="40"/>
          <w:u w:val="single"/>
        </w:rPr>
      </w:pPr>
    </w:p>
    <w:p w:rsidR="006E52AE" w:rsidRDefault="006E52AE" w:rsidP="006E52AE">
      <w:pPr>
        <w:jc w:val="center"/>
        <w:rPr>
          <w:b/>
          <w:sz w:val="40"/>
          <w:szCs w:val="40"/>
          <w:u w:val="single"/>
        </w:rPr>
      </w:pPr>
    </w:p>
    <w:p w:rsidR="006E52AE" w:rsidRDefault="006E52AE" w:rsidP="006E52AE">
      <w:pPr>
        <w:jc w:val="center"/>
        <w:rPr>
          <w:b/>
          <w:sz w:val="40"/>
          <w:szCs w:val="40"/>
          <w:u w:val="single"/>
        </w:rPr>
      </w:pPr>
    </w:p>
    <w:p w:rsidR="006E52AE" w:rsidRDefault="006E52AE" w:rsidP="006E52AE">
      <w:pPr>
        <w:jc w:val="center"/>
        <w:rPr>
          <w:b/>
          <w:sz w:val="40"/>
          <w:szCs w:val="40"/>
          <w:u w:val="single"/>
        </w:rPr>
      </w:pPr>
    </w:p>
    <w:p w:rsidR="006E52AE" w:rsidRDefault="006E52AE" w:rsidP="006E52AE">
      <w:pPr>
        <w:jc w:val="center"/>
        <w:rPr>
          <w:b/>
          <w:sz w:val="40"/>
          <w:szCs w:val="40"/>
          <w:u w:val="single"/>
        </w:rPr>
      </w:pPr>
    </w:p>
    <w:p w:rsidR="003A16C5" w:rsidRDefault="003A16C5"/>
    <w:sectPr w:rsidR="003A16C5" w:rsidSect="0091736C">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CEB" w:rsidRDefault="00402CEB" w:rsidP="00F35261">
      <w:pPr>
        <w:spacing w:after="0" w:line="240" w:lineRule="auto"/>
      </w:pPr>
      <w:r>
        <w:separator/>
      </w:r>
    </w:p>
  </w:endnote>
  <w:endnote w:type="continuationSeparator" w:id="0">
    <w:p w:rsidR="00402CEB" w:rsidRDefault="00402CEB" w:rsidP="00F35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6C" w:rsidRDefault="0091736C">
    <w:pPr>
      <w:pStyle w:val="Sidefod"/>
      <w:pBdr>
        <w:top w:val="thinThickSmallGap" w:sz="24" w:space="1" w:color="622423" w:themeColor="accent2" w:themeShade="7F"/>
      </w:pBdr>
      <w:rPr>
        <w:rFonts w:asciiTheme="majorHAnsi" w:hAnsiTheme="majorHAnsi"/>
      </w:rPr>
    </w:pPr>
    <w:r>
      <w:rPr>
        <w:rFonts w:asciiTheme="majorHAnsi" w:hAnsiTheme="majorHAnsi"/>
        <w:b/>
        <w:color w:val="00B0F0"/>
        <w:sz w:val="32"/>
      </w:rPr>
      <w:t xml:space="preserve">                                                  </w:t>
    </w:r>
    <w:r w:rsidRPr="005434D4">
      <w:rPr>
        <w:rFonts w:asciiTheme="majorHAnsi" w:hAnsiTheme="majorHAnsi"/>
        <w:b/>
        <w:color w:val="00B0F0"/>
        <w:sz w:val="32"/>
      </w:rPr>
      <w:t>susaalaug.dk</w:t>
    </w:r>
    <w:r w:rsidRPr="005434D4">
      <w:rPr>
        <w:rFonts w:asciiTheme="majorHAnsi" w:hAnsiTheme="majorHAnsi"/>
        <w:b/>
        <w:color w:val="00B0F0"/>
        <w:sz w:val="32"/>
      </w:rPr>
      <w:ptab w:relativeTo="margin" w:alignment="right" w:leader="none"/>
    </w:r>
    <w:r>
      <w:rPr>
        <w:rFonts w:asciiTheme="majorHAnsi" w:hAnsiTheme="majorHAnsi"/>
      </w:rPr>
      <w:t xml:space="preserve"> </w:t>
    </w:r>
    <w:fldSimple w:instr=" PAGE   \* MERGEFORMAT ">
      <w:r w:rsidR="00C321F3" w:rsidRPr="00C321F3">
        <w:rPr>
          <w:rFonts w:asciiTheme="majorHAnsi" w:hAnsiTheme="majorHAnsi"/>
          <w:noProof/>
        </w:rPr>
        <w:t>4</w:t>
      </w:r>
    </w:fldSimple>
  </w:p>
  <w:p w:rsidR="0091736C" w:rsidRPr="00F911EF" w:rsidRDefault="0091736C" w:rsidP="0091736C">
    <w:pPr>
      <w:pStyle w:val="Sidefod"/>
      <w:jc w:val="center"/>
      <w:rPr>
        <w:b/>
        <w:color w:val="0070C0"/>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CEB" w:rsidRDefault="00402CEB" w:rsidP="00F35261">
      <w:pPr>
        <w:spacing w:after="0" w:line="240" w:lineRule="auto"/>
      </w:pPr>
      <w:r>
        <w:separator/>
      </w:r>
    </w:p>
  </w:footnote>
  <w:footnote w:type="continuationSeparator" w:id="0">
    <w:p w:rsidR="00402CEB" w:rsidRDefault="00402CEB" w:rsidP="00F35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6C" w:rsidRDefault="00EB7373">
    <w:pPr>
      <w:pStyle w:val="Sidehoved"/>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14A7"/>
    <w:multiLevelType w:val="hybridMultilevel"/>
    <w:tmpl w:val="0006546E"/>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1">
    <w:nsid w:val="7424547C"/>
    <w:multiLevelType w:val="hybridMultilevel"/>
    <w:tmpl w:val="CEBE0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6E52AE"/>
    <w:rsid w:val="00027CB3"/>
    <w:rsid w:val="00064A7A"/>
    <w:rsid w:val="00084BD7"/>
    <w:rsid w:val="00097C78"/>
    <w:rsid w:val="000B0942"/>
    <w:rsid w:val="000D0251"/>
    <w:rsid w:val="000E23D2"/>
    <w:rsid w:val="000F0C7F"/>
    <w:rsid w:val="00122A19"/>
    <w:rsid w:val="00157BE7"/>
    <w:rsid w:val="00165515"/>
    <w:rsid w:val="001B437A"/>
    <w:rsid w:val="00250029"/>
    <w:rsid w:val="00262328"/>
    <w:rsid w:val="00272626"/>
    <w:rsid w:val="00290ECE"/>
    <w:rsid w:val="002913D4"/>
    <w:rsid w:val="002B7594"/>
    <w:rsid w:val="002C1B09"/>
    <w:rsid w:val="002F3A95"/>
    <w:rsid w:val="00320E9A"/>
    <w:rsid w:val="0035047E"/>
    <w:rsid w:val="00364EDC"/>
    <w:rsid w:val="003A16C5"/>
    <w:rsid w:val="003C72DD"/>
    <w:rsid w:val="003D6813"/>
    <w:rsid w:val="003F1644"/>
    <w:rsid w:val="004028FD"/>
    <w:rsid w:val="00402CEB"/>
    <w:rsid w:val="0048247E"/>
    <w:rsid w:val="00497001"/>
    <w:rsid w:val="004D5BF8"/>
    <w:rsid w:val="004F4C06"/>
    <w:rsid w:val="0051717D"/>
    <w:rsid w:val="00560270"/>
    <w:rsid w:val="00590570"/>
    <w:rsid w:val="005A2948"/>
    <w:rsid w:val="005A6B4F"/>
    <w:rsid w:val="005C393F"/>
    <w:rsid w:val="005F54BC"/>
    <w:rsid w:val="00600B50"/>
    <w:rsid w:val="00605ABC"/>
    <w:rsid w:val="0061769D"/>
    <w:rsid w:val="0068641D"/>
    <w:rsid w:val="006B7389"/>
    <w:rsid w:val="006E52AE"/>
    <w:rsid w:val="006E7FA9"/>
    <w:rsid w:val="00746BE3"/>
    <w:rsid w:val="007E0181"/>
    <w:rsid w:val="007E7B9B"/>
    <w:rsid w:val="007F35CD"/>
    <w:rsid w:val="00812B11"/>
    <w:rsid w:val="00816228"/>
    <w:rsid w:val="008516CC"/>
    <w:rsid w:val="0086328E"/>
    <w:rsid w:val="0088205A"/>
    <w:rsid w:val="00883DD1"/>
    <w:rsid w:val="008A72F8"/>
    <w:rsid w:val="008D0EE3"/>
    <w:rsid w:val="008F5F42"/>
    <w:rsid w:val="00901CD9"/>
    <w:rsid w:val="0091736C"/>
    <w:rsid w:val="00926BEB"/>
    <w:rsid w:val="00980344"/>
    <w:rsid w:val="0099140C"/>
    <w:rsid w:val="009937B2"/>
    <w:rsid w:val="00997A1F"/>
    <w:rsid w:val="009B6736"/>
    <w:rsid w:val="009C4631"/>
    <w:rsid w:val="009F0C47"/>
    <w:rsid w:val="00A50004"/>
    <w:rsid w:val="00A62AEE"/>
    <w:rsid w:val="00A7313D"/>
    <w:rsid w:val="00A815C3"/>
    <w:rsid w:val="00B01BD7"/>
    <w:rsid w:val="00B3361A"/>
    <w:rsid w:val="00B37D86"/>
    <w:rsid w:val="00B54888"/>
    <w:rsid w:val="00B805B5"/>
    <w:rsid w:val="00B9106D"/>
    <w:rsid w:val="00BA3B12"/>
    <w:rsid w:val="00BA47C0"/>
    <w:rsid w:val="00BE116D"/>
    <w:rsid w:val="00BF3A21"/>
    <w:rsid w:val="00C321F3"/>
    <w:rsid w:val="00C63426"/>
    <w:rsid w:val="00CC6ED2"/>
    <w:rsid w:val="00CD28E9"/>
    <w:rsid w:val="00D06194"/>
    <w:rsid w:val="00D24E24"/>
    <w:rsid w:val="00D544A3"/>
    <w:rsid w:val="00D819C5"/>
    <w:rsid w:val="00D916BB"/>
    <w:rsid w:val="00E17BBD"/>
    <w:rsid w:val="00E60729"/>
    <w:rsid w:val="00EB7373"/>
    <w:rsid w:val="00EE6BA0"/>
    <w:rsid w:val="00F330E5"/>
    <w:rsid w:val="00F35261"/>
    <w:rsid w:val="00F352F5"/>
    <w:rsid w:val="00F52F5D"/>
    <w:rsid w:val="00F5673A"/>
    <w:rsid w:val="00F61E44"/>
    <w:rsid w:val="00FC1F2B"/>
    <w:rsid w:val="00FE213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A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E52AE"/>
    <w:pPr>
      <w:ind w:left="720"/>
      <w:contextualSpacing/>
    </w:pPr>
  </w:style>
  <w:style w:type="character" w:styleId="Hyperlink">
    <w:name w:val="Hyperlink"/>
    <w:basedOn w:val="Standardskrifttypeiafsnit"/>
    <w:uiPriority w:val="99"/>
    <w:unhideWhenUsed/>
    <w:rsid w:val="006E52AE"/>
    <w:rPr>
      <w:color w:val="0000FF"/>
      <w:u w:val="single"/>
    </w:rPr>
  </w:style>
  <w:style w:type="paragraph" w:styleId="Sidehoved">
    <w:name w:val="header"/>
    <w:basedOn w:val="Normal"/>
    <w:link w:val="SidehovedTegn"/>
    <w:uiPriority w:val="99"/>
    <w:unhideWhenUsed/>
    <w:rsid w:val="006E52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52AE"/>
  </w:style>
  <w:style w:type="paragraph" w:styleId="Sidefod">
    <w:name w:val="footer"/>
    <w:basedOn w:val="Normal"/>
    <w:link w:val="SidefodTegn"/>
    <w:uiPriority w:val="99"/>
    <w:unhideWhenUsed/>
    <w:rsid w:val="006E52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52AE"/>
  </w:style>
  <w:style w:type="paragraph" w:styleId="Markeringsbobletekst">
    <w:name w:val="Balloon Text"/>
    <w:basedOn w:val="Normal"/>
    <w:link w:val="MarkeringsbobletekstTegn"/>
    <w:uiPriority w:val="99"/>
    <w:semiHidden/>
    <w:unhideWhenUsed/>
    <w:rsid w:val="006E52A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5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2062</Words>
  <Characters>12581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Knud Thonke</dc:creator>
  <cp:lastModifiedBy>Finn Laustsen</cp:lastModifiedBy>
  <cp:revision>3</cp:revision>
  <cp:lastPrinted>2014-02-14T18:05:00Z</cp:lastPrinted>
  <dcterms:created xsi:type="dcterms:W3CDTF">2014-02-15T13:48:00Z</dcterms:created>
  <dcterms:modified xsi:type="dcterms:W3CDTF">2014-02-23T07:33:00Z</dcterms:modified>
</cp:coreProperties>
</file>